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485D" w:rsidRDefault="00D8485D" w:rsidP="00D8485D">
      <w:pPr>
        <w:jc w:val="center"/>
      </w:pPr>
      <w:bookmarkStart w:id="0" w:name="_GoBack"/>
      <w:bookmarkEnd w:id="0"/>
    </w:p>
    <w:p w:rsidR="00D8485D" w:rsidRDefault="00D8485D" w:rsidP="00D8485D">
      <w:pPr>
        <w:jc w:val="center"/>
      </w:pPr>
    </w:p>
    <w:p w:rsidR="00D8485D" w:rsidRDefault="00D8485D" w:rsidP="00D8485D">
      <w:pPr>
        <w:jc w:val="center"/>
      </w:pPr>
    </w:p>
    <w:p w:rsidR="00D8485D" w:rsidRDefault="00D8485D" w:rsidP="00D8485D">
      <w:pPr>
        <w:jc w:val="center"/>
      </w:pPr>
    </w:p>
    <w:p w:rsidR="00D8485D" w:rsidRDefault="00D8485D" w:rsidP="00D8485D">
      <w:pPr>
        <w:jc w:val="center"/>
      </w:pPr>
    </w:p>
    <w:p w:rsidR="00D8485D" w:rsidRDefault="00D8485D" w:rsidP="00D8485D">
      <w:pPr>
        <w:jc w:val="center"/>
      </w:pPr>
    </w:p>
    <w:p w:rsidR="008B1ABC" w:rsidRDefault="008B1ABC" w:rsidP="008B1ABC">
      <w:pPr>
        <w:pStyle w:val="TOC1"/>
      </w:pPr>
    </w:p>
    <w:p w:rsidR="008B1ABC" w:rsidRDefault="008B1ABC" w:rsidP="008B1ABC">
      <w:pPr>
        <w:pStyle w:val="TOC1"/>
      </w:pPr>
    </w:p>
    <w:p w:rsidR="00443D8D" w:rsidRPr="008B1ABC" w:rsidRDefault="00443D8D" w:rsidP="008B1ABC">
      <w:pPr>
        <w:pStyle w:val="TOC1"/>
      </w:pPr>
      <w:r w:rsidRPr="008B1ABC">
        <w:t xml:space="preserve">Expense </w:t>
      </w:r>
      <w:r w:rsidR="004A3185" w:rsidRPr="008B1ABC">
        <w:t>Report</w:t>
      </w:r>
      <w:r w:rsidR="00227683" w:rsidRPr="008B1ABC">
        <w:t xml:space="preserve"> </w:t>
      </w:r>
      <w:r w:rsidRPr="008B1ABC">
        <w:t>Training Manual</w:t>
      </w:r>
    </w:p>
    <w:p w:rsidR="00402191" w:rsidRDefault="00402191">
      <w:pPr>
        <w:rPr>
          <w:sz w:val="32"/>
          <w:szCs w:val="32"/>
        </w:rPr>
      </w:pPr>
      <w:r>
        <w:rPr>
          <w:sz w:val="32"/>
          <w:szCs w:val="32"/>
        </w:rPr>
        <w:br w:type="page"/>
      </w:r>
    </w:p>
    <w:p w:rsidR="00086B78" w:rsidRDefault="00FC1CD6">
      <w:pPr>
        <w:pStyle w:val="TOC2"/>
        <w:tabs>
          <w:tab w:val="right" w:leader="dot" w:pos="9350"/>
        </w:tabs>
        <w:rPr>
          <w:noProof/>
        </w:rPr>
      </w:pPr>
      <w:r>
        <w:lastRenderedPageBreak/>
        <w:fldChar w:fldCharType="begin"/>
      </w:r>
      <w:r w:rsidR="00D8485D">
        <w:instrText xml:space="preserve"> TOC \o "1-3" \h \z \u </w:instrText>
      </w:r>
      <w:r>
        <w:fldChar w:fldCharType="separate"/>
      </w:r>
      <w:hyperlink w:anchor="_Toc384383746" w:history="1">
        <w:r w:rsidR="00086B78" w:rsidRPr="00311DA6">
          <w:rPr>
            <w:rStyle w:val="Hyperlink"/>
            <w:noProof/>
          </w:rPr>
          <w:t>Logging In</w:t>
        </w:r>
        <w:r w:rsidR="00086B78">
          <w:rPr>
            <w:noProof/>
            <w:webHidden/>
          </w:rPr>
          <w:tab/>
        </w:r>
        <w:r w:rsidR="00086B78">
          <w:rPr>
            <w:noProof/>
            <w:webHidden/>
          </w:rPr>
          <w:fldChar w:fldCharType="begin"/>
        </w:r>
        <w:r w:rsidR="00086B78">
          <w:rPr>
            <w:noProof/>
            <w:webHidden/>
          </w:rPr>
          <w:instrText xml:space="preserve"> PAGEREF _Toc384383746 \h </w:instrText>
        </w:r>
        <w:r w:rsidR="00086B78">
          <w:rPr>
            <w:noProof/>
            <w:webHidden/>
          </w:rPr>
        </w:r>
        <w:r w:rsidR="00086B78">
          <w:rPr>
            <w:noProof/>
            <w:webHidden/>
          </w:rPr>
          <w:fldChar w:fldCharType="separate"/>
        </w:r>
        <w:r w:rsidR="00086B78">
          <w:rPr>
            <w:noProof/>
            <w:webHidden/>
          </w:rPr>
          <w:t>3</w:t>
        </w:r>
        <w:r w:rsidR="00086B78">
          <w:rPr>
            <w:noProof/>
            <w:webHidden/>
          </w:rPr>
          <w:fldChar w:fldCharType="end"/>
        </w:r>
      </w:hyperlink>
    </w:p>
    <w:p w:rsidR="00086B78" w:rsidRDefault="00500B18">
      <w:pPr>
        <w:pStyle w:val="TOC2"/>
        <w:tabs>
          <w:tab w:val="right" w:leader="dot" w:pos="9350"/>
        </w:tabs>
        <w:rPr>
          <w:noProof/>
        </w:rPr>
      </w:pPr>
      <w:hyperlink w:anchor="_Toc384383747" w:history="1">
        <w:r w:rsidR="00086B78" w:rsidRPr="00311DA6">
          <w:rPr>
            <w:rStyle w:val="Hyperlink"/>
            <w:noProof/>
          </w:rPr>
          <w:t>Expense Report Creation &amp; Processing</w:t>
        </w:r>
        <w:r w:rsidR="00086B78">
          <w:rPr>
            <w:noProof/>
            <w:webHidden/>
          </w:rPr>
          <w:tab/>
        </w:r>
        <w:r w:rsidR="00086B78">
          <w:rPr>
            <w:noProof/>
            <w:webHidden/>
          </w:rPr>
          <w:fldChar w:fldCharType="begin"/>
        </w:r>
        <w:r w:rsidR="00086B78">
          <w:rPr>
            <w:noProof/>
            <w:webHidden/>
          </w:rPr>
          <w:instrText xml:space="preserve"> PAGEREF _Toc384383747 \h </w:instrText>
        </w:r>
        <w:r w:rsidR="00086B78">
          <w:rPr>
            <w:noProof/>
            <w:webHidden/>
          </w:rPr>
        </w:r>
        <w:r w:rsidR="00086B78">
          <w:rPr>
            <w:noProof/>
            <w:webHidden/>
          </w:rPr>
          <w:fldChar w:fldCharType="separate"/>
        </w:r>
        <w:r w:rsidR="00086B78">
          <w:rPr>
            <w:noProof/>
            <w:webHidden/>
          </w:rPr>
          <w:t>4</w:t>
        </w:r>
        <w:r w:rsidR="00086B78">
          <w:rPr>
            <w:noProof/>
            <w:webHidden/>
          </w:rPr>
          <w:fldChar w:fldCharType="end"/>
        </w:r>
      </w:hyperlink>
    </w:p>
    <w:p w:rsidR="00086B78" w:rsidRDefault="00500B18">
      <w:pPr>
        <w:pStyle w:val="TOC2"/>
        <w:tabs>
          <w:tab w:val="right" w:leader="dot" w:pos="9350"/>
        </w:tabs>
        <w:rPr>
          <w:noProof/>
        </w:rPr>
      </w:pPr>
      <w:hyperlink w:anchor="_Toc384383748" w:history="1">
        <w:r w:rsidR="00086B78" w:rsidRPr="00311DA6">
          <w:rPr>
            <w:rStyle w:val="Hyperlink"/>
            <w:noProof/>
          </w:rPr>
          <w:t>Creating an Expense Report</w:t>
        </w:r>
        <w:r w:rsidR="00086B78">
          <w:rPr>
            <w:noProof/>
            <w:webHidden/>
          </w:rPr>
          <w:tab/>
        </w:r>
        <w:r w:rsidR="00086B78">
          <w:rPr>
            <w:noProof/>
            <w:webHidden/>
          </w:rPr>
          <w:fldChar w:fldCharType="begin"/>
        </w:r>
        <w:r w:rsidR="00086B78">
          <w:rPr>
            <w:noProof/>
            <w:webHidden/>
          </w:rPr>
          <w:instrText xml:space="preserve"> PAGEREF _Toc384383748 \h </w:instrText>
        </w:r>
        <w:r w:rsidR="00086B78">
          <w:rPr>
            <w:noProof/>
            <w:webHidden/>
          </w:rPr>
        </w:r>
        <w:r w:rsidR="00086B78">
          <w:rPr>
            <w:noProof/>
            <w:webHidden/>
          </w:rPr>
          <w:fldChar w:fldCharType="separate"/>
        </w:r>
        <w:r w:rsidR="00086B78">
          <w:rPr>
            <w:noProof/>
            <w:webHidden/>
          </w:rPr>
          <w:t>4</w:t>
        </w:r>
        <w:r w:rsidR="00086B78">
          <w:rPr>
            <w:noProof/>
            <w:webHidden/>
          </w:rPr>
          <w:fldChar w:fldCharType="end"/>
        </w:r>
      </w:hyperlink>
    </w:p>
    <w:p w:rsidR="00086B78" w:rsidRDefault="00500B18">
      <w:pPr>
        <w:pStyle w:val="TOC3"/>
        <w:tabs>
          <w:tab w:val="right" w:leader="dot" w:pos="9350"/>
        </w:tabs>
        <w:rPr>
          <w:noProof/>
        </w:rPr>
      </w:pPr>
      <w:hyperlink w:anchor="_Toc384383749" w:history="1">
        <w:r w:rsidR="00086B78" w:rsidRPr="00311DA6">
          <w:rPr>
            <w:rStyle w:val="Hyperlink"/>
            <w:noProof/>
          </w:rPr>
          <w:t>Purpose tab</w:t>
        </w:r>
        <w:r w:rsidR="00086B78">
          <w:rPr>
            <w:noProof/>
            <w:webHidden/>
          </w:rPr>
          <w:tab/>
        </w:r>
        <w:r w:rsidR="00086B78">
          <w:rPr>
            <w:noProof/>
            <w:webHidden/>
          </w:rPr>
          <w:fldChar w:fldCharType="begin"/>
        </w:r>
        <w:r w:rsidR="00086B78">
          <w:rPr>
            <w:noProof/>
            <w:webHidden/>
          </w:rPr>
          <w:instrText xml:space="preserve"> PAGEREF _Toc384383749 \h </w:instrText>
        </w:r>
        <w:r w:rsidR="00086B78">
          <w:rPr>
            <w:noProof/>
            <w:webHidden/>
          </w:rPr>
        </w:r>
        <w:r w:rsidR="00086B78">
          <w:rPr>
            <w:noProof/>
            <w:webHidden/>
          </w:rPr>
          <w:fldChar w:fldCharType="separate"/>
        </w:r>
        <w:r w:rsidR="00086B78">
          <w:rPr>
            <w:noProof/>
            <w:webHidden/>
          </w:rPr>
          <w:t>5</w:t>
        </w:r>
        <w:r w:rsidR="00086B78">
          <w:rPr>
            <w:noProof/>
            <w:webHidden/>
          </w:rPr>
          <w:fldChar w:fldCharType="end"/>
        </w:r>
      </w:hyperlink>
    </w:p>
    <w:p w:rsidR="00086B78" w:rsidRDefault="00500B18">
      <w:pPr>
        <w:pStyle w:val="TOC3"/>
        <w:tabs>
          <w:tab w:val="right" w:leader="dot" w:pos="9350"/>
        </w:tabs>
        <w:rPr>
          <w:noProof/>
        </w:rPr>
      </w:pPr>
      <w:hyperlink w:anchor="_Toc384383750" w:history="1">
        <w:r w:rsidR="00086B78" w:rsidRPr="00311DA6">
          <w:rPr>
            <w:rStyle w:val="Hyperlink"/>
            <w:noProof/>
          </w:rPr>
          <w:t>Locations tab</w:t>
        </w:r>
        <w:r w:rsidR="00086B78">
          <w:rPr>
            <w:noProof/>
            <w:webHidden/>
          </w:rPr>
          <w:tab/>
        </w:r>
        <w:r w:rsidR="00086B78">
          <w:rPr>
            <w:noProof/>
            <w:webHidden/>
          </w:rPr>
          <w:fldChar w:fldCharType="begin"/>
        </w:r>
        <w:r w:rsidR="00086B78">
          <w:rPr>
            <w:noProof/>
            <w:webHidden/>
          </w:rPr>
          <w:instrText xml:space="preserve"> PAGEREF _Toc384383750 \h </w:instrText>
        </w:r>
        <w:r w:rsidR="00086B78">
          <w:rPr>
            <w:noProof/>
            <w:webHidden/>
          </w:rPr>
        </w:r>
        <w:r w:rsidR="00086B78">
          <w:rPr>
            <w:noProof/>
            <w:webHidden/>
          </w:rPr>
          <w:fldChar w:fldCharType="separate"/>
        </w:r>
        <w:r w:rsidR="00086B78">
          <w:rPr>
            <w:noProof/>
            <w:webHidden/>
          </w:rPr>
          <w:t>7</w:t>
        </w:r>
        <w:r w:rsidR="00086B78">
          <w:rPr>
            <w:noProof/>
            <w:webHidden/>
          </w:rPr>
          <w:fldChar w:fldCharType="end"/>
        </w:r>
      </w:hyperlink>
    </w:p>
    <w:p w:rsidR="00086B78" w:rsidRDefault="00500B18">
      <w:pPr>
        <w:pStyle w:val="TOC3"/>
        <w:tabs>
          <w:tab w:val="right" w:leader="dot" w:pos="9350"/>
        </w:tabs>
        <w:rPr>
          <w:noProof/>
        </w:rPr>
      </w:pPr>
      <w:hyperlink w:anchor="_Toc384383751" w:history="1">
        <w:r w:rsidR="00086B78" w:rsidRPr="00311DA6">
          <w:rPr>
            <w:rStyle w:val="Hyperlink"/>
            <w:noProof/>
          </w:rPr>
          <w:t>Default Charges</w:t>
        </w:r>
        <w:r w:rsidR="00086B78">
          <w:rPr>
            <w:noProof/>
            <w:webHidden/>
          </w:rPr>
          <w:tab/>
        </w:r>
        <w:r w:rsidR="00086B78">
          <w:rPr>
            <w:noProof/>
            <w:webHidden/>
          </w:rPr>
          <w:fldChar w:fldCharType="begin"/>
        </w:r>
        <w:r w:rsidR="00086B78">
          <w:rPr>
            <w:noProof/>
            <w:webHidden/>
          </w:rPr>
          <w:instrText xml:space="preserve"> PAGEREF _Toc384383751 \h </w:instrText>
        </w:r>
        <w:r w:rsidR="00086B78">
          <w:rPr>
            <w:noProof/>
            <w:webHidden/>
          </w:rPr>
        </w:r>
        <w:r w:rsidR="00086B78">
          <w:rPr>
            <w:noProof/>
            <w:webHidden/>
          </w:rPr>
          <w:fldChar w:fldCharType="separate"/>
        </w:r>
        <w:r w:rsidR="00086B78">
          <w:rPr>
            <w:noProof/>
            <w:webHidden/>
          </w:rPr>
          <w:t>9</w:t>
        </w:r>
        <w:r w:rsidR="00086B78">
          <w:rPr>
            <w:noProof/>
            <w:webHidden/>
          </w:rPr>
          <w:fldChar w:fldCharType="end"/>
        </w:r>
      </w:hyperlink>
    </w:p>
    <w:p w:rsidR="00086B78" w:rsidRDefault="00500B18">
      <w:pPr>
        <w:pStyle w:val="TOC2"/>
        <w:tabs>
          <w:tab w:val="right" w:leader="dot" w:pos="9350"/>
        </w:tabs>
        <w:rPr>
          <w:noProof/>
        </w:rPr>
      </w:pPr>
      <w:hyperlink w:anchor="_Toc384383752" w:history="1">
        <w:r w:rsidR="00086B78" w:rsidRPr="00311DA6">
          <w:rPr>
            <w:rStyle w:val="Hyperlink"/>
            <w:noProof/>
          </w:rPr>
          <w:t>Adding expenses onto an Expense Report</w:t>
        </w:r>
        <w:r w:rsidR="00086B78">
          <w:rPr>
            <w:noProof/>
            <w:webHidden/>
          </w:rPr>
          <w:tab/>
        </w:r>
        <w:r w:rsidR="00086B78">
          <w:rPr>
            <w:noProof/>
            <w:webHidden/>
          </w:rPr>
          <w:fldChar w:fldCharType="begin"/>
        </w:r>
        <w:r w:rsidR="00086B78">
          <w:rPr>
            <w:noProof/>
            <w:webHidden/>
          </w:rPr>
          <w:instrText xml:space="preserve"> PAGEREF _Toc384383752 \h </w:instrText>
        </w:r>
        <w:r w:rsidR="00086B78">
          <w:rPr>
            <w:noProof/>
            <w:webHidden/>
          </w:rPr>
        </w:r>
        <w:r w:rsidR="00086B78">
          <w:rPr>
            <w:noProof/>
            <w:webHidden/>
          </w:rPr>
          <w:fldChar w:fldCharType="separate"/>
        </w:r>
        <w:r w:rsidR="00086B78">
          <w:rPr>
            <w:noProof/>
            <w:webHidden/>
          </w:rPr>
          <w:t>11</w:t>
        </w:r>
        <w:r w:rsidR="00086B78">
          <w:rPr>
            <w:noProof/>
            <w:webHidden/>
          </w:rPr>
          <w:fldChar w:fldCharType="end"/>
        </w:r>
      </w:hyperlink>
    </w:p>
    <w:p w:rsidR="00086B78" w:rsidRDefault="00500B18">
      <w:pPr>
        <w:pStyle w:val="TOC3"/>
        <w:tabs>
          <w:tab w:val="right" w:leader="dot" w:pos="9350"/>
        </w:tabs>
        <w:rPr>
          <w:noProof/>
        </w:rPr>
      </w:pPr>
      <w:hyperlink w:anchor="_Toc384383753" w:history="1">
        <w:r w:rsidR="00086B78" w:rsidRPr="00311DA6">
          <w:rPr>
            <w:rStyle w:val="Hyperlink"/>
            <w:noProof/>
          </w:rPr>
          <w:t>Adding Expenses</w:t>
        </w:r>
        <w:r w:rsidR="00086B78">
          <w:rPr>
            <w:noProof/>
            <w:webHidden/>
          </w:rPr>
          <w:tab/>
        </w:r>
        <w:r w:rsidR="00086B78">
          <w:rPr>
            <w:noProof/>
            <w:webHidden/>
          </w:rPr>
          <w:fldChar w:fldCharType="begin"/>
        </w:r>
        <w:r w:rsidR="00086B78">
          <w:rPr>
            <w:noProof/>
            <w:webHidden/>
          </w:rPr>
          <w:instrText xml:space="preserve"> PAGEREF _Toc384383753 \h </w:instrText>
        </w:r>
        <w:r w:rsidR="00086B78">
          <w:rPr>
            <w:noProof/>
            <w:webHidden/>
          </w:rPr>
        </w:r>
        <w:r w:rsidR="00086B78">
          <w:rPr>
            <w:noProof/>
            <w:webHidden/>
          </w:rPr>
          <w:fldChar w:fldCharType="separate"/>
        </w:r>
        <w:r w:rsidR="00086B78">
          <w:rPr>
            <w:noProof/>
            <w:webHidden/>
          </w:rPr>
          <w:t>13</w:t>
        </w:r>
        <w:r w:rsidR="00086B78">
          <w:rPr>
            <w:noProof/>
            <w:webHidden/>
          </w:rPr>
          <w:fldChar w:fldCharType="end"/>
        </w:r>
      </w:hyperlink>
    </w:p>
    <w:p w:rsidR="00086B78" w:rsidRDefault="00500B18">
      <w:pPr>
        <w:pStyle w:val="TOC3"/>
        <w:tabs>
          <w:tab w:val="right" w:leader="dot" w:pos="9350"/>
        </w:tabs>
        <w:rPr>
          <w:noProof/>
        </w:rPr>
      </w:pPr>
      <w:hyperlink w:anchor="_Toc384383754" w:history="1">
        <w:r w:rsidR="00086B78" w:rsidRPr="00311DA6">
          <w:rPr>
            <w:rStyle w:val="Hyperlink"/>
            <w:noProof/>
          </w:rPr>
          <w:t>Airfare Expenses: Details tab</w:t>
        </w:r>
        <w:r w:rsidR="00086B78">
          <w:rPr>
            <w:noProof/>
            <w:webHidden/>
          </w:rPr>
          <w:tab/>
        </w:r>
        <w:r w:rsidR="00086B78">
          <w:rPr>
            <w:noProof/>
            <w:webHidden/>
          </w:rPr>
          <w:fldChar w:fldCharType="begin"/>
        </w:r>
        <w:r w:rsidR="00086B78">
          <w:rPr>
            <w:noProof/>
            <w:webHidden/>
          </w:rPr>
          <w:instrText xml:space="preserve"> PAGEREF _Toc384383754 \h </w:instrText>
        </w:r>
        <w:r w:rsidR="00086B78">
          <w:rPr>
            <w:noProof/>
            <w:webHidden/>
          </w:rPr>
        </w:r>
        <w:r w:rsidR="00086B78">
          <w:rPr>
            <w:noProof/>
            <w:webHidden/>
          </w:rPr>
          <w:fldChar w:fldCharType="separate"/>
        </w:r>
        <w:r w:rsidR="00086B78">
          <w:rPr>
            <w:noProof/>
            <w:webHidden/>
          </w:rPr>
          <w:t>14</w:t>
        </w:r>
        <w:r w:rsidR="00086B78">
          <w:rPr>
            <w:noProof/>
            <w:webHidden/>
          </w:rPr>
          <w:fldChar w:fldCharType="end"/>
        </w:r>
      </w:hyperlink>
    </w:p>
    <w:p w:rsidR="00086B78" w:rsidRDefault="00500B18">
      <w:pPr>
        <w:pStyle w:val="TOC3"/>
        <w:tabs>
          <w:tab w:val="right" w:leader="dot" w:pos="9350"/>
        </w:tabs>
        <w:rPr>
          <w:noProof/>
        </w:rPr>
      </w:pPr>
      <w:hyperlink w:anchor="_Toc384383755" w:history="1">
        <w:r w:rsidR="00086B78" w:rsidRPr="00311DA6">
          <w:rPr>
            <w:rStyle w:val="Hyperlink"/>
            <w:noProof/>
          </w:rPr>
          <w:t>Airfare Expenses: Amount tab</w:t>
        </w:r>
        <w:r w:rsidR="00086B78">
          <w:rPr>
            <w:noProof/>
            <w:webHidden/>
          </w:rPr>
          <w:tab/>
        </w:r>
        <w:r w:rsidR="00086B78">
          <w:rPr>
            <w:noProof/>
            <w:webHidden/>
          </w:rPr>
          <w:fldChar w:fldCharType="begin"/>
        </w:r>
        <w:r w:rsidR="00086B78">
          <w:rPr>
            <w:noProof/>
            <w:webHidden/>
          </w:rPr>
          <w:instrText xml:space="preserve"> PAGEREF _Toc384383755 \h </w:instrText>
        </w:r>
        <w:r w:rsidR="00086B78">
          <w:rPr>
            <w:noProof/>
            <w:webHidden/>
          </w:rPr>
        </w:r>
        <w:r w:rsidR="00086B78">
          <w:rPr>
            <w:noProof/>
            <w:webHidden/>
          </w:rPr>
          <w:fldChar w:fldCharType="separate"/>
        </w:r>
        <w:r w:rsidR="00086B78">
          <w:rPr>
            <w:noProof/>
            <w:webHidden/>
          </w:rPr>
          <w:t>15</w:t>
        </w:r>
        <w:r w:rsidR="00086B78">
          <w:rPr>
            <w:noProof/>
            <w:webHidden/>
          </w:rPr>
          <w:fldChar w:fldCharType="end"/>
        </w:r>
      </w:hyperlink>
    </w:p>
    <w:p w:rsidR="00086B78" w:rsidRDefault="00500B18">
      <w:pPr>
        <w:pStyle w:val="TOC3"/>
        <w:tabs>
          <w:tab w:val="right" w:leader="dot" w:pos="9350"/>
        </w:tabs>
        <w:rPr>
          <w:noProof/>
        </w:rPr>
      </w:pPr>
      <w:hyperlink w:anchor="_Toc384383756" w:history="1">
        <w:r w:rsidR="00086B78" w:rsidRPr="00311DA6">
          <w:rPr>
            <w:rStyle w:val="Hyperlink"/>
            <w:noProof/>
          </w:rPr>
          <w:t>Airfare Expenses: Charge Allocation tab</w:t>
        </w:r>
        <w:r w:rsidR="00086B78">
          <w:rPr>
            <w:noProof/>
            <w:webHidden/>
          </w:rPr>
          <w:tab/>
        </w:r>
        <w:r w:rsidR="00086B78">
          <w:rPr>
            <w:noProof/>
            <w:webHidden/>
          </w:rPr>
          <w:fldChar w:fldCharType="begin"/>
        </w:r>
        <w:r w:rsidR="00086B78">
          <w:rPr>
            <w:noProof/>
            <w:webHidden/>
          </w:rPr>
          <w:instrText xml:space="preserve"> PAGEREF _Toc384383756 \h </w:instrText>
        </w:r>
        <w:r w:rsidR="00086B78">
          <w:rPr>
            <w:noProof/>
            <w:webHidden/>
          </w:rPr>
        </w:r>
        <w:r w:rsidR="00086B78">
          <w:rPr>
            <w:noProof/>
            <w:webHidden/>
          </w:rPr>
          <w:fldChar w:fldCharType="separate"/>
        </w:r>
        <w:r w:rsidR="00086B78">
          <w:rPr>
            <w:noProof/>
            <w:webHidden/>
          </w:rPr>
          <w:t>16</w:t>
        </w:r>
        <w:r w:rsidR="00086B78">
          <w:rPr>
            <w:noProof/>
            <w:webHidden/>
          </w:rPr>
          <w:fldChar w:fldCharType="end"/>
        </w:r>
      </w:hyperlink>
    </w:p>
    <w:p w:rsidR="00086B78" w:rsidRDefault="00500B18">
      <w:pPr>
        <w:pStyle w:val="TOC3"/>
        <w:tabs>
          <w:tab w:val="right" w:leader="dot" w:pos="9350"/>
        </w:tabs>
        <w:rPr>
          <w:noProof/>
        </w:rPr>
      </w:pPr>
      <w:hyperlink w:anchor="_Toc384383757" w:history="1">
        <w:r w:rsidR="00086B78" w:rsidRPr="00311DA6">
          <w:rPr>
            <w:rStyle w:val="Hyperlink"/>
            <w:noProof/>
          </w:rPr>
          <w:t>Lodging Expenses: Details tab</w:t>
        </w:r>
        <w:r w:rsidR="00086B78">
          <w:rPr>
            <w:noProof/>
            <w:webHidden/>
          </w:rPr>
          <w:tab/>
        </w:r>
        <w:r w:rsidR="00086B78">
          <w:rPr>
            <w:noProof/>
            <w:webHidden/>
          </w:rPr>
          <w:fldChar w:fldCharType="begin"/>
        </w:r>
        <w:r w:rsidR="00086B78">
          <w:rPr>
            <w:noProof/>
            <w:webHidden/>
          </w:rPr>
          <w:instrText xml:space="preserve"> PAGEREF _Toc384383757 \h </w:instrText>
        </w:r>
        <w:r w:rsidR="00086B78">
          <w:rPr>
            <w:noProof/>
            <w:webHidden/>
          </w:rPr>
        </w:r>
        <w:r w:rsidR="00086B78">
          <w:rPr>
            <w:noProof/>
            <w:webHidden/>
          </w:rPr>
          <w:fldChar w:fldCharType="separate"/>
        </w:r>
        <w:r w:rsidR="00086B78">
          <w:rPr>
            <w:noProof/>
            <w:webHidden/>
          </w:rPr>
          <w:t>16</w:t>
        </w:r>
        <w:r w:rsidR="00086B78">
          <w:rPr>
            <w:noProof/>
            <w:webHidden/>
          </w:rPr>
          <w:fldChar w:fldCharType="end"/>
        </w:r>
      </w:hyperlink>
    </w:p>
    <w:p w:rsidR="00086B78" w:rsidRDefault="00500B18">
      <w:pPr>
        <w:pStyle w:val="TOC3"/>
        <w:tabs>
          <w:tab w:val="right" w:leader="dot" w:pos="9350"/>
        </w:tabs>
        <w:rPr>
          <w:noProof/>
        </w:rPr>
      </w:pPr>
      <w:hyperlink w:anchor="_Toc384383758" w:history="1">
        <w:r w:rsidR="00086B78" w:rsidRPr="00311DA6">
          <w:rPr>
            <w:rStyle w:val="Hyperlink"/>
            <w:noProof/>
          </w:rPr>
          <w:t>Lodging Expenses: Amount tab</w:t>
        </w:r>
        <w:r w:rsidR="00086B78">
          <w:rPr>
            <w:noProof/>
            <w:webHidden/>
          </w:rPr>
          <w:tab/>
        </w:r>
        <w:r w:rsidR="00086B78">
          <w:rPr>
            <w:noProof/>
            <w:webHidden/>
          </w:rPr>
          <w:fldChar w:fldCharType="begin"/>
        </w:r>
        <w:r w:rsidR="00086B78">
          <w:rPr>
            <w:noProof/>
            <w:webHidden/>
          </w:rPr>
          <w:instrText xml:space="preserve"> PAGEREF _Toc384383758 \h </w:instrText>
        </w:r>
        <w:r w:rsidR="00086B78">
          <w:rPr>
            <w:noProof/>
            <w:webHidden/>
          </w:rPr>
        </w:r>
        <w:r w:rsidR="00086B78">
          <w:rPr>
            <w:noProof/>
            <w:webHidden/>
          </w:rPr>
          <w:fldChar w:fldCharType="separate"/>
        </w:r>
        <w:r w:rsidR="00086B78">
          <w:rPr>
            <w:noProof/>
            <w:webHidden/>
          </w:rPr>
          <w:t>18</w:t>
        </w:r>
        <w:r w:rsidR="00086B78">
          <w:rPr>
            <w:noProof/>
            <w:webHidden/>
          </w:rPr>
          <w:fldChar w:fldCharType="end"/>
        </w:r>
      </w:hyperlink>
    </w:p>
    <w:p w:rsidR="00086B78" w:rsidRDefault="00500B18">
      <w:pPr>
        <w:pStyle w:val="TOC3"/>
        <w:tabs>
          <w:tab w:val="right" w:leader="dot" w:pos="9350"/>
        </w:tabs>
        <w:rPr>
          <w:noProof/>
        </w:rPr>
      </w:pPr>
      <w:hyperlink w:anchor="_Toc384383759" w:history="1">
        <w:r w:rsidR="00086B78" w:rsidRPr="00311DA6">
          <w:rPr>
            <w:rStyle w:val="Hyperlink"/>
            <w:noProof/>
          </w:rPr>
          <w:t>Lodging Expenses – Charge Allocations tab</w:t>
        </w:r>
        <w:r w:rsidR="00086B78">
          <w:rPr>
            <w:noProof/>
            <w:webHidden/>
          </w:rPr>
          <w:tab/>
        </w:r>
        <w:r w:rsidR="00086B78">
          <w:rPr>
            <w:noProof/>
            <w:webHidden/>
          </w:rPr>
          <w:fldChar w:fldCharType="begin"/>
        </w:r>
        <w:r w:rsidR="00086B78">
          <w:rPr>
            <w:noProof/>
            <w:webHidden/>
          </w:rPr>
          <w:instrText xml:space="preserve"> PAGEREF _Toc384383759 \h </w:instrText>
        </w:r>
        <w:r w:rsidR="00086B78">
          <w:rPr>
            <w:noProof/>
            <w:webHidden/>
          </w:rPr>
        </w:r>
        <w:r w:rsidR="00086B78">
          <w:rPr>
            <w:noProof/>
            <w:webHidden/>
          </w:rPr>
          <w:fldChar w:fldCharType="separate"/>
        </w:r>
        <w:r w:rsidR="00086B78">
          <w:rPr>
            <w:noProof/>
            <w:webHidden/>
          </w:rPr>
          <w:t>19</w:t>
        </w:r>
        <w:r w:rsidR="00086B78">
          <w:rPr>
            <w:noProof/>
            <w:webHidden/>
          </w:rPr>
          <w:fldChar w:fldCharType="end"/>
        </w:r>
      </w:hyperlink>
    </w:p>
    <w:p w:rsidR="00086B78" w:rsidRDefault="00500B18">
      <w:pPr>
        <w:pStyle w:val="TOC3"/>
        <w:tabs>
          <w:tab w:val="right" w:leader="dot" w:pos="9350"/>
        </w:tabs>
        <w:rPr>
          <w:noProof/>
        </w:rPr>
      </w:pPr>
      <w:hyperlink w:anchor="_Toc384383760" w:history="1">
        <w:r w:rsidR="00086B78" w:rsidRPr="00311DA6">
          <w:rPr>
            <w:rStyle w:val="Hyperlink"/>
            <w:noProof/>
          </w:rPr>
          <w:t>Meal Expenses – Details tab</w:t>
        </w:r>
        <w:r w:rsidR="00086B78">
          <w:rPr>
            <w:noProof/>
            <w:webHidden/>
          </w:rPr>
          <w:tab/>
        </w:r>
        <w:r w:rsidR="00086B78">
          <w:rPr>
            <w:noProof/>
            <w:webHidden/>
          </w:rPr>
          <w:fldChar w:fldCharType="begin"/>
        </w:r>
        <w:r w:rsidR="00086B78">
          <w:rPr>
            <w:noProof/>
            <w:webHidden/>
          </w:rPr>
          <w:instrText xml:space="preserve"> PAGEREF _Toc384383760 \h </w:instrText>
        </w:r>
        <w:r w:rsidR="00086B78">
          <w:rPr>
            <w:noProof/>
            <w:webHidden/>
          </w:rPr>
        </w:r>
        <w:r w:rsidR="00086B78">
          <w:rPr>
            <w:noProof/>
            <w:webHidden/>
          </w:rPr>
          <w:fldChar w:fldCharType="separate"/>
        </w:r>
        <w:r w:rsidR="00086B78">
          <w:rPr>
            <w:noProof/>
            <w:webHidden/>
          </w:rPr>
          <w:t>19</w:t>
        </w:r>
        <w:r w:rsidR="00086B78">
          <w:rPr>
            <w:noProof/>
            <w:webHidden/>
          </w:rPr>
          <w:fldChar w:fldCharType="end"/>
        </w:r>
      </w:hyperlink>
    </w:p>
    <w:p w:rsidR="00086B78" w:rsidRDefault="00500B18">
      <w:pPr>
        <w:pStyle w:val="TOC3"/>
        <w:tabs>
          <w:tab w:val="right" w:leader="dot" w:pos="9350"/>
        </w:tabs>
        <w:rPr>
          <w:noProof/>
        </w:rPr>
      </w:pPr>
      <w:hyperlink w:anchor="_Toc384383761" w:history="1">
        <w:r w:rsidR="00086B78" w:rsidRPr="00311DA6">
          <w:rPr>
            <w:rStyle w:val="Hyperlink"/>
            <w:noProof/>
          </w:rPr>
          <w:t>Meal Expenses – Meal Details tab</w:t>
        </w:r>
        <w:r w:rsidR="00086B78">
          <w:rPr>
            <w:noProof/>
            <w:webHidden/>
          </w:rPr>
          <w:tab/>
        </w:r>
        <w:r w:rsidR="00086B78">
          <w:rPr>
            <w:noProof/>
            <w:webHidden/>
          </w:rPr>
          <w:fldChar w:fldCharType="begin"/>
        </w:r>
        <w:r w:rsidR="00086B78">
          <w:rPr>
            <w:noProof/>
            <w:webHidden/>
          </w:rPr>
          <w:instrText xml:space="preserve"> PAGEREF _Toc384383761 \h </w:instrText>
        </w:r>
        <w:r w:rsidR="00086B78">
          <w:rPr>
            <w:noProof/>
            <w:webHidden/>
          </w:rPr>
        </w:r>
        <w:r w:rsidR="00086B78">
          <w:rPr>
            <w:noProof/>
            <w:webHidden/>
          </w:rPr>
          <w:fldChar w:fldCharType="separate"/>
        </w:r>
        <w:r w:rsidR="00086B78">
          <w:rPr>
            <w:noProof/>
            <w:webHidden/>
          </w:rPr>
          <w:t>20</w:t>
        </w:r>
        <w:r w:rsidR="00086B78">
          <w:rPr>
            <w:noProof/>
            <w:webHidden/>
          </w:rPr>
          <w:fldChar w:fldCharType="end"/>
        </w:r>
      </w:hyperlink>
    </w:p>
    <w:p w:rsidR="00086B78" w:rsidRDefault="00500B18">
      <w:pPr>
        <w:pStyle w:val="TOC3"/>
        <w:tabs>
          <w:tab w:val="right" w:leader="dot" w:pos="9350"/>
        </w:tabs>
        <w:rPr>
          <w:noProof/>
        </w:rPr>
      </w:pPr>
      <w:hyperlink w:anchor="_Toc384383762" w:history="1">
        <w:r w:rsidR="00086B78" w:rsidRPr="00311DA6">
          <w:rPr>
            <w:rStyle w:val="Hyperlink"/>
            <w:noProof/>
          </w:rPr>
          <w:t>Meal Expense – Charge Allocations tab</w:t>
        </w:r>
        <w:r w:rsidR="00086B78">
          <w:rPr>
            <w:noProof/>
            <w:webHidden/>
          </w:rPr>
          <w:tab/>
        </w:r>
        <w:r w:rsidR="00086B78">
          <w:rPr>
            <w:noProof/>
            <w:webHidden/>
          </w:rPr>
          <w:fldChar w:fldCharType="begin"/>
        </w:r>
        <w:r w:rsidR="00086B78">
          <w:rPr>
            <w:noProof/>
            <w:webHidden/>
          </w:rPr>
          <w:instrText xml:space="preserve"> PAGEREF _Toc384383762 \h </w:instrText>
        </w:r>
        <w:r w:rsidR="00086B78">
          <w:rPr>
            <w:noProof/>
            <w:webHidden/>
          </w:rPr>
        </w:r>
        <w:r w:rsidR="00086B78">
          <w:rPr>
            <w:noProof/>
            <w:webHidden/>
          </w:rPr>
          <w:fldChar w:fldCharType="separate"/>
        </w:r>
        <w:r w:rsidR="00086B78">
          <w:rPr>
            <w:noProof/>
            <w:webHidden/>
          </w:rPr>
          <w:t>21</w:t>
        </w:r>
        <w:r w:rsidR="00086B78">
          <w:rPr>
            <w:noProof/>
            <w:webHidden/>
          </w:rPr>
          <w:fldChar w:fldCharType="end"/>
        </w:r>
      </w:hyperlink>
    </w:p>
    <w:p w:rsidR="00086B78" w:rsidRDefault="00500B18">
      <w:pPr>
        <w:pStyle w:val="TOC2"/>
        <w:tabs>
          <w:tab w:val="right" w:leader="dot" w:pos="9350"/>
        </w:tabs>
        <w:rPr>
          <w:noProof/>
        </w:rPr>
      </w:pPr>
      <w:hyperlink w:anchor="_Toc384383763" w:history="1">
        <w:r w:rsidR="00086B78" w:rsidRPr="00311DA6">
          <w:rPr>
            <w:rStyle w:val="Hyperlink"/>
            <w:noProof/>
          </w:rPr>
          <w:t>Submitting your Expense Report</w:t>
        </w:r>
        <w:r w:rsidR="00086B78">
          <w:rPr>
            <w:noProof/>
            <w:webHidden/>
          </w:rPr>
          <w:tab/>
        </w:r>
        <w:r w:rsidR="00086B78">
          <w:rPr>
            <w:noProof/>
            <w:webHidden/>
          </w:rPr>
          <w:fldChar w:fldCharType="begin"/>
        </w:r>
        <w:r w:rsidR="00086B78">
          <w:rPr>
            <w:noProof/>
            <w:webHidden/>
          </w:rPr>
          <w:instrText xml:space="preserve"> PAGEREF _Toc384383763 \h </w:instrText>
        </w:r>
        <w:r w:rsidR="00086B78">
          <w:rPr>
            <w:noProof/>
            <w:webHidden/>
          </w:rPr>
        </w:r>
        <w:r w:rsidR="00086B78">
          <w:rPr>
            <w:noProof/>
            <w:webHidden/>
          </w:rPr>
          <w:fldChar w:fldCharType="separate"/>
        </w:r>
        <w:r w:rsidR="00086B78">
          <w:rPr>
            <w:noProof/>
            <w:webHidden/>
          </w:rPr>
          <w:t>22</w:t>
        </w:r>
        <w:r w:rsidR="00086B78">
          <w:rPr>
            <w:noProof/>
            <w:webHidden/>
          </w:rPr>
          <w:fldChar w:fldCharType="end"/>
        </w:r>
      </w:hyperlink>
    </w:p>
    <w:p w:rsidR="00086B78" w:rsidRDefault="00500B18">
      <w:pPr>
        <w:pStyle w:val="TOC2"/>
        <w:tabs>
          <w:tab w:val="right" w:leader="dot" w:pos="9350"/>
        </w:tabs>
        <w:rPr>
          <w:noProof/>
        </w:rPr>
      </w:pPr>
      <w:hyperlink w:anchor="_Toc384383764" w:history="1">
        <w:r w:rsidR="00086B78" w:rsidRPr="00311DA6">
          <w:rPr>
            <w:rStyle w:val="Hyperlink"/>
            <w:noProof/>
          </w:rPr>
          <w:t>Attaching receipts</w:t>
        </w:r>
        <w:r w:rsidR="00086B78">
          <w:rPr>
            <w:noProof/>
            <w:webHidden/>
          </w:rPr>
          <w:tab/>
        </w:r>
        <w:r w:rsidR="00086B78">
          <w:rPr>
            <w:noProof/>
            <w:webHidden/>
          </w:rPr>
          <w:fldChar w:fldCharType="begin"/>
        </w:r>
        <w:r w:rsidR="00086B78">
          <w:rPr>
            <w:noProof/>
            <w:webHidden/>
          </w:rPr>
          <w:instrText xml:space="preserve"> PAGEREF _Toc384383764 \h </w:instrText>
        </w:r>
        <w:r w:rsidR="00086B78">
          <w:rPr>
            <w:noProof/>
            <w:webHidden/>
          </w:rPr>
        </w:r>
        <w:r w:rsidR="00086B78">
          <w:rPr>
            <w:noProof/>
            <w:webHidden/>
          </w:rPr>
          <w:fldChar w:fldCharType="separate"/>
        </w:r>
        <w:r w:rsidR="00086B78">
          <w:rPr>
            <w:noProof/>
            <w:webHidden/>
          </w:rPr>
          <w:t>23</w:t>
        </w:r>
        <w:r w:rsidR="00086B78">
          <w:rPr>
            <w:noProof/>
            <w:webHidden/>
          </w:rPr>
          <w:fldChar w:fldCharType="end"/>
        </w:r>
      </w:hyperlink>
    </w:p>
    <w:p w:rsidR="00086B78" w:rsidRDefault="00500B18">
      <w:pPr>
        <w:pStyle w:val="TOC3"/>
        <w:tabs>
          <w:tab w:val="right" w:leader="dot" w:pos="9350"/>
        </w:tabs>
        <w:rPr>
          <w:noProof/>
        </w:rPr>
      </w:pPr>
      <w:hyperlink w:anchor="_Toc384383765" w:history="1">
        <w:r w:rsidR="00086B78" w:rsidRPr="00311DA6">
          <w:rPr>
            <w:rStyle w:val="Hyperlink"/>
            <w:noProof/>
          </w:rPr>
          <w:t>Adding Attachments:</w:t>
        </w:r>
        <w:r w:rsidR="00086B78">
          <w:rPr>
            <w:noProof/>
            <w:webHidden/>
          </w:rPr>
          <w:tab/>
        </w:r>
        <w:r w:rsidR="00086B78">
          <w:rPr>
            <w:noProof/>
            <w:webHidden/>
          </w:rPr>
          <w:fldChar w:fldCharType="begin"/>
        </w:r>
        <w:r w:rsidR="00086B78">
          <w:rPr>
            <w:noProof/>
            <w:webHidden/>
          </w:rPr>
          <w:instrText xml:space="preserve"> PAGEREF _Toc384383765 \h </w:instrText>
        </w:r>
        <w:r w:rsidR="00086B78">
          <w:rPr>
            <w:noProof/>
            <w:webHidden/>
          </w:rPr>
        </w:r>
        <w:r w:rsidR="00086B78">
          <w:rPr>
            <w:noProof/>
            <w:webHidden/>
          </w:rPr>
          <w:fldChar w:fldCharType="separate"/>
        </w:r>
        <w:r w:rsidR="00086B78">
          <w:rPr>
            <w:noProof/>
            <w:webHidden/>
          </w:rPr>
          <w:t>23</w:t>
        </w:r>
        <w:r w:rsidR="00086B78">
          <w:rPr>
            <w:noProof/>
            <w:webHidden/>
          </w:rPr>
          <w:fldChar w:fldCharType="end"/>
        </w:r>
      </w:hyperlink>
    </w:p>
    <w:p w:rsidR="00086B78" w:rsidRDefault="00500B18">
      <w:pPr>
        <w:pStyle w:val="TOC3"/>
        <w:tabs>
          <w:tab w:val="right" w:leader="dot" w:pos="9350"/>
        </w:tabs>
        <w:rPr>
          <w:noProof/>
        </w:rPr>
      </w:pPr>
      <w:hyperlink w:anchor="_Toc384383766" w:history="1">
        <w:r w:rsidR="00086B78" w:rsidRPr="00311DA6">
          <w:rPr>
            <w:rStyle w:val="Hyperlink"/>
            <w:noProof/>
          </w:rPr>
          <w:t>Viewing, Modifying, or Deleting Attachments:</w:t>
        </w:r>
        <w:r w:rsidR="00086B78">
          <w:rPr>
            <w:noProof/>
            <w:webHidden/>
          </w:rPr>
          <w:tab/>
        </w:r>
        <w:r w:rsidR="00086B78">
          <w:rPr>
            <w:noProof/>
            <w:webHidden/>
          </w:rPr>
          <w:fldChar w:fldCharType="begin"/>
        </w:r>
        <w:r w:rsidR="00086B78">
          <w:rPr>
            <w:noProof/>
            <w:webHidden/>
          </w:rPr>
          <w:instrText xml:space="preserve"> PAGEREF _Toc384383766 \h </w:instrText>
        </w:r>
        <w:r w:rsidR="00086B78">
          <w:rPr>
            <w:noProof/>
            <w:webHidden/>
          </w:rPr>
        </w:r>
        <w:r w:rsidR="00086B78">
          <w:rPr>
            <w:noProof/>
            <w:webHidden/>
          </w:rPr>
          <w:fldChar w:fldCharType="separate"/>
        </w:r>
        <w:r w:rsidR="00086B78">
          <w:rPr>
            <w:noProof/>
            <w:webHidden/>
          </w:rPr>
          <w:t>24</w:t>
        </w:r>
        <w:r w:rsidR="00086B78">
          <w:rPr>
            <w:noProof/>
            <w:webHidden/>
          </w:rPr>
          <w:fldChar w:fldCharType="end"/>
        </w:r>
      </w:hyperlink>
    </w:p>
    <w:p w:rsidR="00D8485D" w:rsidRDefault="00FC1CD6" w:rsidP="00D8485D">
      <w:pPr>
        <w:rPr>
          <w:rFonts w:asciiTheme="majorHAnsi" w:eastAsiaTheme="majorEastAsia" w:hAnsiTheme="majorHAnsi" w:cstheme="majorBidi"/>
          <w:b/>
          <w:bCs/>
          <w:color w:val="365F91" w:themeColor="accent1" w:themeShade="BF"/>
          <w:sz w:val="28"/>
          <w:szCs w:val="28"/>
        </w:rPr>
      </w:pPr>
      <w:r>
        <w:fldChar w:fldCharType="end"/>
      </w:r>
      <w:r w:rsidR="00D8485D">
        <w:br w:type="page"/>
      </w:r>
    </w:p>
    <w:p w:rsidR="00443D8D" w:rsidRDefault="00443D8D" w:rsidP="008B1ABC">
      <w:pPr>
        <w:pStyle w:val="Heading1"/>
      </w:pPr>
      <w:bookmarkStart w:id="1" w:name="_Toc63758093"/>
      <w:bookmarkStart w:id="2" w:name="_Toc64074310"/>
      <w:bookmarkStart w:id="3" w:name="_Toc64169409"/>
      <w:bookmarkStart w:id="4" w:name="_Toc107635224"/>
      <w:bookmarkStart w:id="5" w:name="_Toc107715223"/>
      <w:bookmarkStart w:id="6" w:name="_Toc359349165"/>
      <w:bookmarkStart w:id="7" w:name="_Toc384383746"/>
      <w:r>
        <w:lastRenderedPageBreak/>
        <w:t>Logging In</w:t>
      </w:r>
      <w:bookmarkEnd w:id="1"/>
      <w:bookmarkEnd w:id="2"/>
      <w:bookmarkEnd w:id="3"/>
      <w:bookmarkEnd w:id="4"/>
      <w:bookmarkEnd w:id="5"/>
      <w:bookmarkEnd w:id="6"/>
      <w:bookmarkEnd w:id="7"/>
    </w:p>
    <w:p w:rsidR="00443D8D" w:rsidRDefault="00443D8D" w:rsidP="00443D8D"/>
    <w:p w:rsidR="008B1ABC" w:rsidRPr="00E22F88" w:rsidRDefault="008B1ABC" w:rsidP="008B1ABC">
      <w:r>
        <w:t>The Login screen looks like this:</w:t>
      </w:r>
    </w:p>
    <w:p w:rsidR="00443D8D" w:rsidRPr="00E910E0" w:rsidRDefault="008B1ABC" w:rsidP="00443D8D">
      <w:r>
        <w:rPr>
          <w:noProof/>
        </w:rPr>
        <w:drawing>
          <wp:inline distT="0" distB="0" distL="0" distR="0">
            <wp:extent cx="5791200" cy="3686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3686175"/>
                    </a:xfrm>
                    <a:prstGeom prst="rect">
                      <a:avLst/>
                    </a:prstGeom>
                    <a:noFill/>
                    <a:ln>
                      <a:noFill/>
                    </a:ln>
                  </pic:spPr>
                </pic:pic>
              </a:graphicData>
            </a:graphic>
          </wp:inline>
        </w:drawing>
      </w:r>
    </w:p>
    <w:p w:rsidR="006662E8" w:rsidRDefault="008B1ABC" w:rsidP="006662E8">
      <w:pPr>
        <w:rPr>
          <w:sz w:val="26"/>
          <w:szCs w:val="26"/>
        </w:rPr>
      </w:pPr>
      <w:bookmarkStart w:id="8" w:name="_Toc353367556"/>
      <w:r>
        <w:rPr>
          <w:sz w:val="26"/>
          <w:szCs w:val="26"/>
        </w:rPr>
        <w:t>You will need to log in to the Time and Expense system using the same credentials (Login ID, Password, and Domain)</w:t>
      </w:r>
      <w:r w:rsidR="006662E8" w:rsidRPr="006662E8">
        <w:rPr>
          <w:sz w:val="26"/>
          <w:szCs w:val="26"/>
        </w:rPr>
        <w:t xml:space="preserve"> that you use when you fill out your timesheet.</w:t>
      </w:r>
    </w:p>
    <w:p w:rsidR="008B1ABC" w:rsidRPr="006662E8" w:rsidRDefault="008B1ABC" w:rsidP="006662E8">
      <w:pPr>
        <w:rPr>
          <w:sz w:val="26"/>
          <w:szCs w:val="26"/>
        </w:rPr>
      </w:pPr>
      <w:r>
        <w:rPr>
          <w:sz w:val="26"/>
          <w:szCs w:val="26"/>
        </w:rPr>
        <w:t>If you cannot remember your Login ID, your Password, or the Domain, please contact your system administrator.</w:t>
      </w:r>
    </w:p>
    <w:p w:rsidR="008163F5" w:rsidRDefault="008163F5">
      <w:pPr>
        <w:rPr>
          <w:rFonts w:asciiTheme="majorHAnsi" w:eastAsiaTheme="majorEastAsia" w:hAnsiTheme="majorHAnsi" w:cstheme="majorBidi"/>
          <w:b/>
          <w:bCs/>
          <w:color w:val="365F91" w:themeColor="accent1" w:themeShade="BF"/>
          <w:sz w:val="28"/>
          <w:szCs w:val="28"/>
        </w:rPr>
      </w:pPr>
    </w:p>
    <w:p w:rsidR="006662E8" w:rsidRDefault="006662E8">
      <w:pPr>
        <w:rPr>
          <w:rFonts w:asciiTheme="majorHAnsi" w:eastAsiaTheme="majorEastAsia" w:hAnsiTheme="majorHAnsi" w:cstheme="majorBidi"/>
          <w:b/>
          <w:bCs/>
          <w:color w:val="365F91" w:themeColor="accent1" w:themeShade="BF"/>
          <w:sz w:val="28"/>
          <w:szCs w:val="28"/>
        </w:rPr>
      </w:pPr>
      <w:r>
        <w:br w:type="page"/>
      </w:r>
    </w:p>
    <w:p w:rsidR="006662E8" w:rsidRDefault="006662E8" w:rsidP="008B1ABC">
      <w:pPr>
        <w:pStyle w:val="Heading1"/>
      </w:pPr>
      <w:bookmarkStart w:id="9" w:name="_Toc384383747"/>
      <w:r>
        <w:lastRenderedPageBreak/>
        <w:t xml:space="preserve">Expense </w:t>
      </w:r>
      <w:r w:rsidR="004A3185">
        <w:t>Report</w:t>
      </w:r>
      <w:r>
        <w:t xml:space="preserve"> Creation &amp; Processing</w:t>
      </w:r>
      <w:bookmarkEnd w:id="9"/>
    </w:p>
    <w:p w:rsidR="006662E8" w:rsidRDefault="006662E8" w:rsidP="006662E8"/>
    <w:p w:rsidR="006662E8" w:rsidRPr="006662E8" w:rsidRDefault="006662E8" w:rsidP="006662E8">
      <w:pPr>
        <w:rPr>
          <w:sz w:val="26"/>
          <w:szCs w:val="26"/>
        </w:rPr>
      </w:pPr>
      <w:r w:rsidRPr="006662E8">
        <w:rPr>
          <w:sz w:val="26"/>
          <w:szCs w:val="26"/>
        </w:rPr>
        <w:t>This document will cover:</w:t>
      </w:r>
    </w:p>
    <w:p w:rsidR="006662E8" w:rsidRPr="006662E8" w:rsidRDefault="008B1ABC" w:rsidP="006662E8">
      <w:pPr>
        <w:pStyle w:val="ListParagraph"/>
        <w:numPr>
          <w:ilvl w:val="0"/>
          <w:numId w:val="34"/>
        </w:numPr>
        <w:rPr>
          <w:sz w:val="26"/>
          <w:szCs w:val="26"/>
        </w:rPr>
      </w:pPr>
      <w:r>
        <w:rPr>
          <w:sz w:val="26"/>
          <w:szCs w:val="26"/>
        </w:rPr>
        <w:t>How to create a new</w:t>
      </w:r>
      <w:r w:rsidR="006662E8" w:rsidRPr="006662E8">
        <w:rPr>
          <w:sz w:val="26"/>
          <w:szCs w:val="26"/>
        </w:rPr>
        <w:t xml:space="preserve"> expense </w:t>
      </w:r>
      <w:r w:rsidR="004A3185">
        <w:rPr>
          <w:sz w:val="26"/>
          <w:szCs w:val="26"/>
        </w:rPr>
        <w:t>report</w:t>
      </w:r>
    </w:p>
    <w:p w:rsidR="006662E8" w:rsidRPr="006662E8" w:rsidRDefault="008B1ABC" w:rsidP="006662E8">
      <w:pPr>
        <w:pStyle w:val="ListParagraph"/>
        <w:numPr>
          <w:ilvl w:val="0"/>
          <w:numId w:val="34"/>
        </w:numPr>
        <w:rPr>
          <w:sz w:val="26"/>
          <w:szCs w:val="26"/>
        </w:rPr>
      </w:pPr>
      <w:r>
        <w:rPr>
          <w:sz w:val="26"/>
          <w:szCs w:val="26"/>
        </w:rPr>
        <w:t>How to add</w:t>
      </w:r>
      <w:r w:rsidR="006662E8" w:rsidRPr="006662E8">
        <w:rPr>
          <w:sz w:val="26"/>
          <w:szCs w:val="26"/>
        </w:rPr>
        <w:t xml:space="preserve"> expense</w:t>
      </w:r>
      <w:r w:rsidR="004A3185">
        <w:rPr>
          <w:sz w:val="26"/>
          <w:szCs w:val="26"/>
        </w:rPr>
        <w:t>s</w:t>
      </w:r>
      <w:r w:rsidR="00A00EBA">
        <w:rPr>
          <w:sz w:val="26"/>
          <w:szCs w:val="26"/>
        </w:rPr>
        <w:t xml:space="preserve"> </w:t>
      </w:r>
      <w:r w:rsidR="004A3185">
        <w:rPr>
          <w:sz w:val="26"/>
          <w:szCs w:val="26"/>
        </w:rPr>
        <w:t>onto an expense report</w:t>
      </w:r>
    </w:p>
    <w:p w:rsidR="006662E8" w:rsidRPr="006662E8" w:rsidRDefault="008B1ABC" w:rsidP="006662E8">
      <w:pPr>
        <w:pStyle w:val="ListParagraph"/>
        <w:numPr>
          <w:ilvl w:val="0"/>
          <w:numId w:val="34"/>
        </w:numPr>
        <w:rPr>
          <w:sz w:val="26"/>
          <w:szCs w:val="26"/>
        </w:rPr>
      </w:pPr>
      <w:r>
        <w:rPr>
          <w:sz w:val="26"/>
          <w:szCs w:val="26"/>
        </w:rPr>
        <w:t>How to submit</w:t>
      </w:r>
      <w:r w:rsidR="006662E8" w:rsidRPr="006662E8">
        <w:rPr>
          <w:sz w:val="26"/>
          <w:szCs w:val="26"/>
        </w:rPr>
        <w:t xml:space="preserve"> an ex</w:t>
      </w:r>
      <w:r w:rsidR="004A3185">
        <w:rPr>
          <w:sz w:val="26"/>
          <w:szCs w:val="26"/>
        </w:rPr>
        <w:t>pense report</w:t>
      </w:r>
      <w:r>
        <w:rPr>
          <w:sz w:val="26"/>
          <w:szCs w:val="26"/>
        </w:rPr>
        <w:t xml:space="preserve"> for approval</w:t>
      </w:r>
    </w:p>
    <w:p w:rsidR="006662E8" w:rsidRPr="006662E8" w:rsidRDefault="008B1ABC" w:rsidP="006662E8">
      <w:pPr>
        <w:pStyle w:val="ListParagraph"/>
        <w:numPr>
          <w:ilvl w:val="0"/>
          <w:numId w:val="34"/>
        </w:numPr>
        <w:rPr>
          <w:sz w:val="26"/>
          <w:szCs w:val="26"/>
        </w:rPr>
      </w:pPr>
      <w:r>
        <w:rPr>
          <w:sz w:val="26"/>
          <w:szCs w:val="26"/>
        </w:rPr>
        <w:t>How to attach your</w:t>
      </w:r>
      <w:r w:rsidR="006662E8" w:rsidRPr="006662E8">
        <w:rPr>
          <w:sz w:val="26"/>
          <w:szCs w:val="26"/>
        </w:rPr>
        <w:t xml:space="preserve"> </w:t>
      </w:r>
      <w:r w:rsidR="004A3185">
        <w:rPr>
          <w:sz w:val="26"/>
          <w:szCs w:val="26"/>
        </w:rPr>
        <w:t>receipts to an expense report</w:t>
      </w:r>
    </w:p>
    <w:p w:rsidR="006662E8" w:rsidRPr="006662E8" w:rsidRDefault="006662E8" w:rsidP="006662E8">
      <w:pPr>
        <w:pStyle w:val="Heading2"/>
      </w:pPr>
    </w:p>
    <w:p w:rsidR="006662E8" w:rsidRPr="006662E8" w:rsidRDefault="006662E8" w:rsidP="006662E8">
      <w:pPr>
        <w:pStyle w:val="ListParagraph"/>
        <w:ind w:left="1485" w:hanging="765"/>
        <w:rPr>
          <w:sz w:val="26"/>
          <w:szCs w:val="26"/>
        </w:rPr>
      </w:pPr>
    </w:p>
    <w:p w:rsidR="002A2FF8" w:rsidRPr="002A2FF8" w:rsidRDefault="002A2FF8" w:rsidP="00243C56">
      <w:pPr>
        <w:pStyle w:val="Heading2"/>
      </w:pPr>
      <w:bookmarkStart w:id="10" w:name="_Toc384383748"/>
      <w:r>
        <w:t xml:space="preserve">Creating an Expense </w:t>
      </w:r>
      <w:r w:rsidR="004A3185">
        <w:t>Report</w:t>
      </w:r>
      <w:bookmarkEnd w:id="10"/>
    </w:p>
    <w:p w:rsidR="002A2FF8" w:rsidRDefault="002A2FF8" w:rsidP="002A2FF8">
      <w:pPr>
        <w:pStyle w:val="ListParagraph"/>
        <w:rPr>
          <w:b/>
          <w:sz w:val="26"/>
          <w:szCs w:val="26"/>
        </w:rPr>
      </w:pPr>
    </w:p>
    <w:p w:rsidR="006662E8" w:rsidRPr="006662E8" w:rsidRDefault="008B1ABC" w:rsidP="002A2FF8">
      <w:pPr>
        <w:pStyle w:val="ListParagraph"/>
        <w:rPr>
          <w:sz w:val="26"/>
          <w:szCs w:val="26"/>
        </w:rPr>
      </w:pPr>
      <w:r>
        <w:rPr>
          <w:sz w:val="26"/>
          <w:szCs w:val="26"/>
        </w:rPr>
        <w:t xml:space="preserve">To access </w:t>
      </w:r>
      <w:r w:rsidR="006662E8" w:rsidRPr="006662E8">
        <w:rPr>
          <w:sz w:val="26"/>
          <w:szCs w:val="26"/>
        </w:rPr>
        <w:t xml:space="preserve">the Expense </w:t>
      </w:r>
      <w:r w:rsidR="004A3185">
        <w:rPr>
          <w:sz w:val="26"/>
          <w:szCs w:val="26"/>
        </w:rPr>
        <w:t>Report</w:t>
      </w:r>
      <w:r w:rsidR="00B67552">
        <w:rPr>
          <w:sz w:val="26"/>
          <w:szCs w:val="26"/>
        </w:rPr>
        <w:t xml:space="preserve"> system</w:t>
      </w:r>
      <w:r>
        <w:rPr>
          <w:sz w:val="26"/>
          <w:szCs w:val="26"/>
        </w:rPr>
        <w:t>, go to:</w:t>
      </w:r>
    </w:p>
    <w:p w:rsidR="006662E8" w:rsidRDefault="006662E8" w:rsidP="006662E8">
      <w:pPr>
        <w:pStyle w:val="ListParagraph"/>
      </w:pPr>
    </w:p>
    <w:p w:rsidR="006662E8" w:rsidRPr="006662E8" w:rsidRDefault="00646157" w:rsidP="006662E8">
      <w:pPr>
        <w:pStyle w:val="ListParagraph"/>
        <w:rPr>
          <w:b/>
          <w:color w:val="365F91" w:themeColor="accent1" w:themeShade="BF"/>
          <w:sz w:val="28"/>
          <w:szCs w:val="28"/>
        </w:rPr>
      </w:pPr>
      <w:r>
        <w:rPr>
          <w:noProof/>
          <w:sz w:val="26"/>
          <w:szCs w:val="26"/>
        </w:rPr>
        <w:drawing>
          <wp:anchor distT="0" distB="0" distL="114300" distR="114300" simplePos="0" relativeHeight="251692032" behindDoc="1" locked="0" layoutInCell="1" allowOverlap="1" wp14:anchorId="5DBA9FC5" wp14:editId="5B903E6D">
            <wp:simplePos x="0" y="0"/>
            <wp:positionH relativeFrom="column">
              <wp:posOffset>85725</wp:posOffset>
            </wp:positionH>
            <wp:positionV relativeFrom="paragraph">
              <wp:posOffset>494665</wp:posOffset>
            </wp:positionV>
            <wp:extent cx="5943600" cy="1885950"/>
            <wp:effectExtent l="0" t="0" r="0" b="0"/>
            <wp:wrapTight wrapText="bothSides">
              <wp:wrapPolygon edited="0">
                <wp:start x="0" y="0"/>
                <wp:lineTo x="0" y="21382"/>
                <wp:lineTo x="21531" y="21382"/>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2E8" w:rsidRPr="006662E8">
        <w:rPr>
          <w:b/>
          <w:color w:val="365F91" w:themeColor="accent1" w:themeShade="BF"/>
          <w:sz w:val="28"/>
          <w:szCs w:val="28"/>
        </w:rPr>
        <w:t xml:space="preserve">Expense &gt;&gt; </w:t>
      </w:r>
      <w:r w:rsidR="008B1ABC">
        <w:rPr>
          <w:b/>
          <w:color w:val="365F91" w:themeColor="accent1" w:themeShade="BF"/>
          <w:sz w:val="28"/>
          <w:szCs w:val="28"/>
        </w:rPr>
        <w:t>Record</w:t>
      </w:r>
      <w:r w:rsidR="006662E8" w:rsidRPr="006662E8">
        <w:rPr>
          <w:b/>
          <w:color w:val="365F91" w:themeColor="accent1" w:themeShade="BF"/>
          <w:sz w:val="28"/>
          <w:szCs w:val="28"/>
        </w:rPr>
        <w:t xml:space="preserve"> Expenses &gt;&gt; Expense </w:t>
      </w:r>
      <w:r w:rsidR="004A3185">
        <w:rPr>
          <w:b/>
          <w:color w:val="365F91" w:themeColor="accent1" w:themeShade="BF"/>
          <w:sz w:val="28"/>
          <w:szCs w:val="28"/>
        </w:rPr>
        <w:t>Report</w:t>
      </w:r>
    </w:p>
    <w:p w:rsidR="006662E8" w:rsidRPr="006662E8" w:rsidRDefault="006662E8" w:rsidP="006662E8">
      <w:pPr>
        <w:pStyle w:val="ListParagraph"/>
        <w:rPr>
          <w:sz w:val="26"/>
          <w:szCs w:val="26"/>
        </w:rPr>
      </w:pPr>
    </w:p>
    <w:p w:rsidR="00086B78" w:rsidRDefault="00086B78" w:rsidP="006662E8">
      <w:pPr>
        <w:pStyle w:val="ListParagraph"/>
        <w:rPr>
          <w:sz w:val="26"/>
          <w:szCs w:val="26"/>
        </w:rPr>
      </w:pPr>
    </w:p>
    <w:p w:rsidR="006662E8" w:rsidRDefault="00086B78" w:rsidP="006662E8">
      <w:pPr>
        <w:pStyle w:val="ListParagraph"/>
        <w:rPr>
          <w:sz w:val="26"/>
          <w:szCs w:val="26"/>
        </w:rPr>
      </w:pPr>
      <w:r>
        <w:rPr>
          <w:sz w:val="26"/>
          <w:szCs w:val="26"/>
        </w:rPr>
        <w:t>To create a new e</w:t>
      </w:r>
      <w:r w:rsidR="006662E8" w:rsidRPr="006662E8">
        <w:rPr>
          <w:sz w:val="26"/>
          <w:szCs w:val="26"/>
        </w:rPr>
        <w:t xml:space="preserve">xpense </w:t>
      </w:r>
      <w:r>
        <w:rPr>
          <w:sz w:val="26"/>
          <w:szCs w:val="26"/>
        </w:rPr>
        <w:t>r</w:t>
      </w:r>
      <w:r w:rsidR="004A3185">
        <w:rPr>
          <w:sz w:val="26"/>
          <w:szCs w:val="26"/>
        </w:rPr>
        <w:t>eport</w:t>
      </w:r>
      <w:r w:rsidR="006662E8" w:rsidRPr="006662E8">
        <w:rPr>
          <w:sz w:val="26"/>
          <w:szCs w:val="26"/>
        </w:rPr>
        <w:t>, press the Create button located at the top, left side of the screen</w:t>
      </w:r>
      <w:r w:rsidR="006662E8">
        <w:rPr>
          <w:sz w:val="26"/>
          <w:szCs w:val="26"/>
        </w:rPr>
        <w:t>.</w:t>
      </w:r>
    </w:p>
    <w:p w:rsidR="006662E8" w:rsidRDefault="006662E8" w:rsidP="006662E8">
      <w:pPr>
        <w:pStyle w:val="ListParagraph"/>
        <w:rPr>
          <w:sz w:val="26"/>
          <w:szCs w:val="26"/>
        </w:rPr>
      </w:pPr>
    </w:p>
    <w:p w:rsidR="00D83ABD" w:rsidRDefault="00353029" w:rsidP="006662E8">
      <w:pPr>
        <w:pStyle w:val="ListParagraph"/>
        <w:rPr>
          <w:sz w:val="26"/>
          <w:szCs w:val="26"/>
        </w:rPr>
      </w:pPr>
      <w:r>
        <w:rPr>
          <w:sz w:val="26"/>
          <w:szCs w:val="26"/>
        </w:rPr>
        <w:t>You will need to</w:t>
      </w:r>
      <w:r w:rsidR="00A00EBA">
        <w:rPr>
          <w:sz w:val="26"/>
          <w:szCs w:val="26"/>
        </w:rPr>
        <w:t xml:space="preserve"> potentially</w:t>
      </w:r>
      <w:r>
        <w:rPr>
          <w:sz w:val="26"/>
          <w:szCs w:val="26"/>
        </w:rPr>
        <w:t xml:space="preserve"> fill out three tabs: </w:t>
      </w:r>
    </w:p>
    <w:p w:rsidR="00D83ABD" w:rsidRDefault="00D83ABD" w:rsidP="00D83ABD">
      <w:pPr>
        <w:pStyle w:val="ListParagraph"/>
        <w:numPr>
          <w:ilvl w:val="0"/>
          <w:numId w:val="38"/>
        </w:numPr>
        <w:rPr>
          <w:sz w:val="26"/>
          <w:szCs w:val="26"/>
        </w:rPr>
      </w:pPr>
      <w:r>
        <w:rPr>
          <w:sz w:val="26"/>
          <w:szCs w:val="26"/>
        </w:rPr>
        <w:t>T</w:t>
      </w:r>
      <w:r w:rsidR="00353029">
        <w:rPr>
          <w:sz w:val="26"/>
          <w:szCs w:val="26"/>
        </w:rPr>
        <w:t xml:space="preserve">he </w:t>
      </w:r>
      <w:r w:rsidR="00353029" w:rsidRPr="00D83ABD">
        <w:rPr>
          <w:b/>
          <w:sz w:val="26"/>
          <w:szCs w:val="26"/>
        </w:rPr>
        <w:t>Purpose</w:t>
      </w:r>
      <w:r w:rsidR="00353029">
        <w:rPr>
          <w:sz w:val="26"/>
          <w:szCs w:val="26"/>
        </w:rPr>
        <w:t xml:space="preserve"> tab, which identifies the date</w:t>
      </w:r>
      <w:r w:rsidR="00A00EBA">
        <w:rPr>
          <w:sz w:val="26"/>
          <w:szCs w:val="26"/>
        </w:rPr>
        <w:t>s</w:t>
      </w:r>
      <w:r w:rsidR="00353029">
        <w:rPr>
          <w:sz w:val="26"/>
          <w:szCs w:val="26"/>
        </w:rPr>
        <w:t xml:space="preserve"> of the</w:t>
      </w:r>
      <w:r w:rsidR="00A00EBA">
        <w:rPr>
          <w:sz w:val="26"/>
          <w:szCs w:val="26"/>
        </w:rPr>
        <w:t xml:space="preserve"> expenses</w:t>
      </w:r>
      <w:r w:rsidR="00353029">
        <w:rPr>
          <w:sz w:val="26"/>
          <w:szCs w:val="26"/>
        </w:rPr>
        <w:t xml:space="preserve"> as well as the reason </w:t>
      </w:r>
      <w:r w:rsidR="00A00EBA">
        <w:rPr>
          <w:sz w:val="26"/>
          <w:szCs w:val="26"/>
        </w:rPr>
        <w:t>why you have these expenses</w:t>
      </w:r>
      <w:r w:rsidR="00353029">
        <w:rPr>
          <w:sz w:val="26"/>
          <w:szCs w:val="26"/>
        </w:rPr>
        <w:t xml:space="preserve">; </w:t>
      </w:r>
    </w:p>
    <w:p w:rsidR="00D83ABD" w:rsidRDefault="00D83ABD" w:rsidP="00D83ABD">
      <w:pPr>
        <w:pStyle w:val="ListParagraph"/>
        <w:numPr>
          <w:ilvl w:val="0"/>
          <w:numId w:val="38"/>
        </w:numPr>
        <w:rPr>
          <w:sz w:val="26"/>
          <w:szCs w:val="26"/>
        </w:rPr>
      </w:pPr>
      <w:r>
        <w:rPr>
          <w:sz w:val="26"/>
          <w:szCs w:val="26"/>
        </w:rPr>
        <w:t>T</w:t>
      </w:r>
      <w:r w:rsidR="00353029">
        <w:rPr>
          <w:sz w:val="26"/>
          <w:szCs w:val="26"/>
        </w:rPr>
        <w:t xml:space="preserve">he </w:t>
      </w:r>
      <w:r w:rsidR="00353029" w:rsidRPr="00D83ABD">
        <w:rPr>
          <w:b/>
          <w:sz w:val="26"/>
          <w:szCs w:val="26"/>
        </w:rPr>
        <w:t>Locations</w:t>
      </w:r>
      <w:r w:rsidR="00353029">
        <w:rPr>
          <w:sz w:val="26"/>
          <w:szCs w:val="26"/>
        </w:rPr>
        <w:t xml:space="preserve"> tab, which identifies the places that </w:t>
      </w:r>
      <w:r w:rsidR="00A00EBA">
        <w:rPr>
          <w:sz w:val="26"/>
          <w:szCs w:val="26"/>
        </w:rPr>
        <w:t>traveled to;</w:t>
      </w:r>
      <w:r w:rsidR="00353029">
        <w:rPr>
          <w:sz w:val="26"/>
          <w:szCs w:val="26"/>
        </w:rPr>
        <w:t xml:space="preserve"> </w:t>
      </w:r>
    </w:p>
    <w:p w:rsidR="00A00EBA" w:rsidRDefault="00A00EBA" w:rsidP="00A00EBA">
      <w:pPr>
        <w:pStyle w:val="ListParagraph"/>
        <w:numPr>
          <w:ilvl w:val="1"/>
          <w:numId w:val="38"/>
        </w:numPr>
        <w:rPr>
          <w:sz w:val="26"/>
          <w:szCs w:val="26"/>
        </w:rPr>
      </w:pPr>
      <w:r w:rsidRPr="00086B78">
        <w:rPr>
          <w:b/>
          <w:sz w:val="26"/>
          <w:szCs w:val="26"/>
        </w:rPr>
        <w:t>NOTE</w:t>
      </w:r>
      <w:r>
        <w:rPr>
          <w:sz w:val="26"/>
          <w:szCs w:val="26"/>
        </w:rPr>
        <w:t xml:space="preserve">: The location tab is used only for </w:t>
      </w:r>
      <w:r w:rsidR="008B1ABC">
        <w:rPr>
          <w:sz w:val="26"/>
          <w:szCs w:val="26"/>
        </w:rPr>
        <w:t>those expense reports that require a location</w:t>
      </w:r>
      <w:r>
        <w:rPr>
          <w:sz w:val="26"/>
          <w:szCs w:val="26"/>
        </w:rPr>
        <w:t>.</w:t>
      </w:r>
    </w:p>
    <w:p w:rsidR="00353029" w:rsidRDefault="00D83ABD" w:rsidP="00D83ABD">
      <w:pPr>
        <w:pStyle w:val="ListParagraph"/>
        <w:numPr>
          <w:ilvl w:val="0"/>
          <w:numId w:val="38"/>
        </w:numPr>
        <w:rPr>
          <w:sz w:val="26"/>
          <w:szCs w:val="26"/>
        </w:rPr>
      </w:pPr>
      <w:r>
        <w:rPr>
          <w:sz w:val="26"/>
          <w:szCs w:val="26"/>
        </w:rPr>
        <w:lastRenderedPageBreak/>
        <w:t>T</w:t>
      </w:r>
      <w:r w:rsidR="00353029">
        <w:rPr>
          <w:sz w:val="26"/>
          <w:szCs w:val="26"/>
        </w:rPr>
        <w:t xml:space="preserve">he </w:t>
      </w:r>
      <w:r w:rsidR="00353029" w:rsidRPr="00D83ABD">
        <w:rPr>
          <w:b/>
          <w:sz w:val="26"/>
          <w:szCs w:val="26"/>
        </w:rPr>
        <w:t>Charge Defaults</w:t>
      </w:r>
      <w:r w:rsidR="00353029">
        <w:rPr>
          <w:sz w:val="26"/>
          <w:szCs w:val="26"/>
        </w:rPr>
        <w:t xml:space="preserve"> tab, which identifies the project(s) that </w:t>
      </w:r>
      <w:r w:rsidR="00A00EBA">
        <w:rPr>
          <w:sz w:val="26"/>
          <w:szCs w:val="26"/>
        </w:rPr>
        <w:t>should be charged</w:t>
      </w:r>
      <w:r w:rsidR="00353029">
        <w:rPr>
          <w:sz w:val="26"/>
          <w:szCs w:val="26"/>
        </w:rPr>
        <w:t>.</w:t>
      </w:r>
    </w:p>
    <w:p w:rsidR="00353029" w:rsidRDefault="00353029" w:rsidP="00243C56">
      <w:pPr>
        <w:pStyle w:val="Heading3"/>
      </w:pPr>
      <w:bookmarkStart w:id="11" w:name="_Toc384383749"/>
      <w:r>
        <w:t>Purpose tab</w:t>
      </w:r>
      <w:bookmarkEnd w:id="11"/>
    </w:p>
    <w:p w:rsidR="00353029" w:rsidRDefault="00A00EBA" w:rsidP="00353029">
      <w:r>
        <w:rPr>
          <w:noProof/>
        </w:rPr>
        <w:drawing>
          <wp:inline distT="0" distB="0" distL="0" distR="0" wp14:anchorId="6F4EE71B" wp14:editId="4104E4CE">
            <wp:extent cx="59436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rsidR="00353029" w:rsidRPr="00D83ABD" w:rsidRDefault="00353029" w:rsidP="00353029">
      <w:pPr>
        <w:rPr>
          <w:sz w:val="26"/>
          <w:szCs w:val="26"/>
        </w:rPr>
      </w:pPr>
      <w:r w:rsidRPr="00D83ABD">
        <w:rPr>
          <w:sz w:val="26"/>
          <w:szCs w:val="26"/>
        </w:rPr>
        <w:t xml:space="preserve">The following information is </w:t>
      </w:r>
      <w:r w:rsidR="008B1ABC">
        <w:rPr>
          <w:sz w:val="26"/>
          <w:szCs w:val="26"/>
        </w:rPr>
        <w:t>displayed</w:t>
      </w:r>
      <w:r w:rsidRPr="00D83ABD">
        <w:rPr>
          <w:sz w:val="26"/>
          <w:szCs w:val="26"/>
        </w:rPr>
        <w:t xml:space="preserve"> on the Purpose tab:</w:t>
      </w:r>
    </w:p>
    <w:p w:rsidR="00353029" w:rsidRPr="00D83ABD" w:rsidRDefault="00A00EBA" w:rsidP="00353029">
      <w:pPr>
        <w:pStyle w:val="ListParagraph"/>
        <w:numPr>
          <w:ilvl w:val="0"/>
          <w:numId w:val="37"/>
        </w:numPr>
        <w:rPr>
          <w:sz w:val="26"/>
          <w:szCs w:val="26"/>
        </w:rPr>
      </w:pPr>
      <w:r>
        <w:rPr>
          <w:b/>
          <w:sz w:val="26"/>
          <w:szCs w:val="26"/>
        </w:rPr>
        <w:t xml:space="preserve">Expense </w:t>
      </w:r>
      <w:r w:rsidR="004A3185">
        <w:rPr>
          <w:b/>
          <w:sz w:val="26"/>
          <w:szCs w:val="26"/>
        </w:rPr>
        <w:t>Report</w:t>
      </w:r>
      <w:r w:rsidR="00353029" w:rsidRPr="00D83ABD">
        <w:rPr>
          <w:b/>
          <w:sz w:val="26"/>
          <w:szCs w:val="26"/>
        </w:rPr>
        <w:t xml:space="preserve"> Date</w:t>
      </w:r>
      <w:r w:rsidR="00353029" w:rsidRPr="00D83ABD">
        <w:rPr>
          <w:sz w:val="26"/>
          <w:szCs w:val="26"/>
        </w:rPr>
        <w:t xml:space="preserve">: </w:t>
      </w:r>
    </w:p>
    <w:p w:rsidR="00353029" w:rsidRPr="00D83ABD" w:rsidRDefault="00086B78" w:rsidP="00D83ABD">
      <w:pPr>
        <w:pStyle w:val="ListParagraph"/>
        <w:numPr>
          <w:ilvl w:val="1"/>
          <w:numId w:val="37"/>
        </w:numPr>
        <w:rPr>
          <w:sz w:val="26"/>
          <w:szCs w:val="26"/>
        </w:rPr>
      </w:pPr>
      <w:r>
        <w:rPr>
          <w:sz w:val="26"/>
          <w:szCs w:val="26"/>
        </w:rPr>
        <w:t>This is the date that the e</w:t>
      </w:r>
      <w:r w:rsidR="00353029" w:rsidRPr="00D83ABD">
        <w:rPr>
          <w:sz w:val="26"/>
          <w:szCs w:val="26"/>
        </w:rPr>
        <w:t xml:space="preserve">xpense </w:t>
      </w:r>
      <w:r>
        <w:rPr>
          <w:sz w:val="26"/>
          <w:szCs w:val="26"/>
        </w:rPr>
        <w:t>r</w:t>
      </w:r>
      <w:r w:rsidR="004A3185">
        <w:rPr>
          <w:sz w:val="26"/>
          <w:szCs w:val="26"/>
        </w:rPr>
        <w:t>eport</w:t>
      </w:r>
      <w:r w:rsidR="00353029" w:rsidRPr="00D83ABD">
        <w:rPr>
          <w:sz w:val="26"/>
          <w:szCs w:val="26"/>
        </w:rPr>
        <w:t xml:space="preserve"> was created. It defaults to today’s date for a new </w:t>
      </w:r>
      <w:r>
        <w:rPr>
          <w:sz w:val="26"/>
          <w:szCs w:val="26"/>
        </w:rPr>
        <w:t>e</w:t>
      </w:r>
      <w:r w:rsidR="00A00EBA">
        <w:rPr>
          <w:sz w:val="26"/>
          <w:szCs w:val="26"/>
        </w:rPr>
        <w:t xml:space="preserve">xpense </w:t>
      </w:r>
      <w:r>
        <w:rPr>
          <w:sz w:val="26"/>
          <w:szCs w:val="26"/>
        </w:rPr>
        <w:t>r</w:t>
      </w:r>
      <w:r w:rsidR="004A3185">
        <w:rPr>
          <w:sz w:val="26"/>
          <w:szCs w:val="26"/>
        </w:rPr>
        <w:t>eport</w:t>
      </w:r>
      <w:r w:rsidR="00353029" w:rsidRPr="00D83ABD">
        <w:rPr>
          <w:sz w:val="26"/>
          <w:szCs w:val="26"/>
        </w:rPr>
        <w:t>.</w:t>
      </w:r>
    </w:p>
    <w:p w:rsidR="00D83ABD" w:rsidRPr="00D83ABD" w:rsidRDefault="00D83ABD" w:rsidP="00D83ABD">
      <w:pPr>
        <w:pStyle w:val="ListParagraph"/>
        <w:rPr>
          <w:sz w:val="26"/>
          <w:szCs w:val="26"/>
        </w:rPr>
      </w:pPr>
    </w:p>
    <w:p w:rsidR="00353029" w:rsidRPr="00D83ABD" w:rsidRDefault="00353029" w:rsidP="00353029">
      <w:pPr>
        <w:pStyle w:val="ListParagraph"/>
        <w:numPr>
          <w:ilvl w:val="0"/>
          <w:numId w:val="37"/>
        </w:numPr>
        <w:rPr>
          <w:sz w:val="26"/>
          <w:szCs w:val="26"/>
        </w:rPr>
      </w:pPr>
      <w:r w:rsidRPr="00D83ABD">
        <w:rPr>
          <w:b/>
          <w:sz w:val="26"/>
          <w:szCs w:val="26"/>
        </w:rPr>
        <w:t>Employee</w:t>
      </w:r>
      <w:r w:rsidRPr="00D83ABD">
        <w:rPr>
          <w:sz w:val="26"/>
          <w:szCs w:val="26"/>
        </w:rPr>
        <w:t xml:space="preserve">: </w:t>
      </w:r>
    </w:p>
    <w:p w:rsidR="00353029" w:rsidRPr="00D83ABD" w:rsidRDefault="00353029" w:rsidP="00D83ABD">
      <w:pPr>
        <w:pStyle w:val="ListParagraph"/>
        <w:numPr>
          <w:ilvl w:val="1"/>
          <w:numId w:val="37"/>
        </w:numPr>
        <w:rPr>
          <w:sz w:val="26"/>
          <w:szCs w:val="26"/>
        </w:rPr>
      </w:pPr>
      <w:r w:rsidRPr="00D83ABD">
        <w:rPr>
          <w:sz w:val="26"/>
          <w:szCs w:val="26"/>
        </w:rPr>
        <w:t xml:space="preserve">This is the person for whom the </w:t>
      </w:r>
      <w:r w:rsidR="00086B78">
        <w:rPr>
          <w:sz w:val="26"/>
          <w:szCs w:val="26"/>
        </w:rPr>
        <w:t>e</w:t>
      </w:r>
      <w:r w:rsidRPr="00D83ABD">
        <w:rPr>
          <w:sz w:val="26"/>
          <w:szCs w:val="26"/>
        </w:rPr>
        <w:t>xpense</w:t>
      </w:r>
      <w:r w:rsidR="00086B78">
        <w:rPr>
          <w:sz w:val="26"/>
          <w:szCs w:val="26"/>
        </w:rPr>
        <w:t xml:space="preserve"> r</w:t>
      </w:r>
      <w:r w:rsidR="004A3185">
        <w:rPr>
          <w:sz w:val="26"/>
          <w:szCs w:val="26"/>
        </w:rPr>
        <w:t>eport</w:t>
      </w:r>
      <w:r w:rsidRPr="00D83ABD">
        <w:rPr>
          <w:sz w:val="26"/>
          <w:szCs w:val="26"/>
        </w:rPr>
        <w:t xml:space="preserve"> is for. </w:t>
      </w:r>
    </w:p>
    <w:p w:rsidR="00353029" w:rsidRPr="00D83ABD" w:rsidRDefault="00353029" w:rsidP="00D83ABD">
      <w:pPr>
        <w:pStyle w:val="ListParagraph"/>
        <w:numPr>
          <w:ilvl w:val="1"/>
          <w:numId w:val="37"/>
        </w:numPr>
        <w:rPr>
          <w:sz w:val="26"/>
          <w:szCs w:val="26"/>
        </w:rPr>
      </w:pPr>
      <w:r w:rsidRPr="00D83ABD">
        <w:rPr>
          <w:sz w:val="26"/>
          <w:szCs w:val="26"/>
        </w:rPr>
        <w:t>If you are a supervisor, you can click on the magnifying glass (</w:t>
      </w:r>
      <w:r w:rsidRPr="00D83ABD">
        <w:rPr>
          <w:noProof/>
          <w:sz w:val="26"/>
          <w:szCs w:val="26"/>
        </w:rPr>
        <w:drawing>
          <wp:inline distT="0" distB="0" distL="0" distR="0" wp14:anchorId="73CA7F2F" wp14:editId="3A7E31CC">
            <wp:extent cx="276225" cy="2095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00086B78">
        <w:rPr>
          <w:sz w:val="26"/>
          <w:szCs w:val="26"/>
        </w:rPr>
        <w:t>) icon in order to fill out an e</w:t>
      </w:r>
      <w:r w:rsidR="00D83ABD" w:rsidRPr="00D83ABD">
        <w:rPr>
          <w:sz w:val="26"/>
          <w:szCs w:val="26"/>
        </w:rPr>
        <w:t xml:space="preserve">xpense </w:t>
      </w:r>
      <w:r w:rsidR="00086B78">
        <w:rPr>
          <w:sz w:val="26"/>
          <w:szCs w:val="26"/>
        </w:rPr>
        <w:t>r</w:t>
      </w:r>
      <w:r w:rsidR="004A3185">
        <w:rPr>
          <w:sz w:val="26"/>
          <w:szCs w:val="26"/>
        </w:rPr>
        <w:t>eport</w:t>
      </w:r>
      <w:r w:rsidR="00D83ABD" w:rsidRPr="00D83ABD">
        <w:rPr>
          <w:sz w:val="26"/>
          <w:szCs w:val="26"/>
        </w:rPr>
        <w:t xml:space="preserve"> on behalf of one of your employees.</w:t>
      </w:r>
    </w:p>
    <w:p w:rsidR="00D83ABD" w:rsidRPr="00D83ABD" w:rsidRDefault="00D83ABD" w:rsidP="00D83ABD">
      <w:pPr>
        <w:pStyle w:val="ListParagraph"/>
        <w:numPr>
          <w:ilvl w:val="1"/>
          <w:numId w:val="37"/>
        </w:numPr>
        <w:rPr>
          <w:sz w:val="26"/>
          <w:szCs w:val="26"/>
        </w:rPr>
      </w:pPr>
      <w:r w:rsidRPr="00D83ABD">
        <w:rPr>
          <w:sz w:val="26"/>
          <w:szCs w:val="26"/>
        </w:rPr>
        <w:t>It defaults to your name.</w:t>
      </w:r>
    </w:p>
    <w:p w:rsidR="00D83ABD" w:rsidRPr="00D83ABD" w:rsidRDefault="00D83ABD" w:rsidP="00D83ABD">
      <w:pPr>
        <w:pStyle w:val="ListParagraph"/>
        <w:rPr>
          <w:sz w:val="26"/>
          <w:szCs w:val="26"/>
        </w:rPr>
      </w:pPr>
    </w:p>
    <w:p w:rsidR="00D83ABD" w:rsidRPr="00D83ABD" w:rsidRDefault="00A00EBA" w:rsidP="00D83ABD">
      <w:pPr>
        <w:pStyle w:val="ListParagraph"/>
        <w:numPr>
          <w:ilvl w:val="0"/>
          <w:numId w:val="37"/>
        </w:numPr>
        <w:rPr>
          <w:sz w:val="26"/>
          <w:szCs w:val="26"/>
        </w:rPr>
      </w:pPr>
      <w:r>
        <w:rPr>
          <w:b/>
          <w:sz w:val="26"/>
          <w:szCs w:val="26"/>
        </w:rPr>
        <w:t xml:space="preserve">Expense </w:t>
      </w:r>
      <w:r w:rsidR="004A3185">
        <w:rPr>
          <w:b/>
          <w:sz w:val="26"/>
          <w:szCs w:val="26"/>
        </w:rPr>
        <w:t>Report</w:t>
      </w:r>
      <w:r w:rsidR="00D83ABD" w:rsidRPr="00D83ABD">
        <w:rPr>
          <w:b/>
          <w:sz w:val="26"/>
          <w:szCs w:val="26"/>
        </w:rPr>
        <w:t xml:space="preserve"> Type</w:t>
      </w:r>
      <w:r w:rsidR="00D83ABD" w:rsidRPr="00D83ABD">
        <w:rPr>
          <w:sz w:val="26"/>
          <w:szCs w:val="26"/>
        </w:rPr>
        <w:t>:</w:t>
      </w:r>
    </w:p>
    <w:p w:rsidR="00A00EBA" w:rsidRDefault="00D83ABD" w:rsidP="00D83ABD">
      <w:pPr>
        <w:pStyle w:val="ListParagraph"/>
        <w:numPr>
          <w:ilvl w:val="1"/>
          <w:numId w:val="37"/>
        </w:numPr>
        <w:rPr>
          <w:sz w:val="26"/>
          <w:szCs w:val="26"/>
        </w:rPr>
      </w:pPr>
      <w:r w:rsidRPr="00D83ABD">
        <w:rPr>
          <w:sz w:val="26"/>
          <w:szCs w:val="26"/>
        </w:rPr>
        <w:lastRenderedPageBreak/>
        <w:t xml:space="preserve">You must select the type of </w:t>
      </w:r>
      <w:r w:rsidR="00A00EBA">
        <w:rPr>
          <w:sz w:val="26"/>
          <w:szCs w:val="26"/>
        </w:rPr>
        <w:t xml:space="preserve">expense report that you are going to fill out. </w:t>
      </w:r>
      <w:r w:rsidR="008B1ABC">
        <w:rPr>
          <w:sz w:val="26"/>
          <w:szCs w:val="26"/>
        </w:rPr>
        <w:t xml:space="preserve">The type of expense report that you select will determine other additional information that </w:t>
      </w:r>
      <w:proofErr w:type="spellStart"/>
      <w:r w:rsidR="008B1ABC">
        <w:rPr>
          <w:sz w:val="26"/>
          <w:szCs w:val="26"/>
        </w:rPr>
        <w:t>wil</w:t>
      </w:r>
      <w:proofErr w:type="spellEnd"/>
      <w:r w:rsidR="008B1ABC">
        <w:rPr>
          <w:sz w:val="26"/>
          <w:szCs w:val="26"/>
        </w:rPr>
        <w:t xml:space="preserve"> be required.</w:t>
      </w:r>
    </w:p>
    <w:p w:rsidR="00683CD4" w:rsidRPr="00683CD4" w:rsidRDefault="00683CD4" w:rsidP="00683CD4">
      <w:pPr>
        <w:pStyle w:val="ListParagraph"/>
        <w:rPr>
          <w:sz w:val="26"/>
          <w:szCs w:val="26"/>
        </w:rPr>
      </w:pPr>
    </w:p>
    <w:p w:rsidR="00683CD4" w:rsidRPr="00D83ABD" w:rsidRDefault="00683CD4" w:rsidP="00683CD4">
      <w:pPr>
        <w:pStyle w:val="ListParagraph"/>
        <w:numPr>
          <w:ilvl w:val="0"/>
          <w:numId w:val="37"/>
        </w:numPr>
        <w:rPr>
          <w:sz w:val="26"/>
          <w:szCs w:val="26"/>
        </w:rPr>
      </w:pPr>
      <w:r>
        <w:rPr>
          <w:b/>
          <w:sz w:val="26"/>
          <w:szCs w:val="26"/>
        </w:rPr>
        <w:t>Expense Authorization:</w:t>
      </w:r>
    </w:p>
    <w:p w:rsidR="008B1ABC" w:rsidRPr="000167F8" w:rsidRDefault="008B1ABC" w:rsidP="008B1ABC">
      <w:pPr>
        <w:pStyle w:val="ListParagraph"/>
        <w:numPr>
          <w:ilvl w:val="1"/>
          <w:numId w:val="37"/>
        </w:numPr>
        <w:rPr>
          <w:b/>
          <w:color w:val="000000" w:themeColor="text1"/>
          <w:sz w:val="26"/>
          <w:szCs w:val="26"/>
        </w:rPr>
      </w:pPr>
      <w:r w:rsidRPr="000167F8">
        <w:rPr>
          <w:color w:val="000000" w:themeColor="text1"/>
          <w:sz w:val="26"/>
          <w:szCs w:val="26"/>
        </w:rPr>
        <w:t xml:space="preserve">This field will be displayed if the type of expense report that you selected requires an expense authorization. </w:t>
      </w:r>
      <w:r w:rsidR="000167F8" w:rsidRPr="000167F8">
        <w:rPr>
          <w:color w:val="000000" w:themeColor="text1"/>
          <w:sz w:val="26"/>
          <w:szCs w:val="26"/>
        </w:rPr>
        <w:t xml:space="preserve">If it is displayed, select the expense authorization that you filled out prior to incurring these expenses. </w:t>
      </w:r>
    </w:p>
    <w:p w:rsidR="000167F8" w:rsidRPr="000167F8" w:rsidRDefault="000167F8" w:rsidP="008B1ABC">
      <w:pPr>
        <w:pStyle w:val="ListParagraph"/>
        <w:numPr>
          <w:ilvl w:val="1"/>
          <w:numId w:val="37"/>
        </w:numPr>
        <w:rPr>
          <w:b/>
          <w:color w:val="000000" w:themeColor="text1"/>
          <w:sz w:val="26"/>
          <w:szCs w:val="26"/>
        </w:rPr>
      </w:pPr>
      <w:r w:rsidRPr="000167F8">
        <w:rPr>
          <w:color w:val="000000" w:themeColor="text1"/>
          <w:sz w:val="26"/>
          <w:szCs w:val="26"/>
        </w:rPr>
        <w:t>The system will default certain information onto the expense report based on the expense authorization that you selected. That information includes:</w:t>
      </w:r>
    </w:p>
    <w:p w:rsidR="000167F8" w:rsidRPr="000167F8" w:rsidRDefault="000167F8" w:rsidP="000167F8">
      <w:pPr>
        <w:pStyle w:val="ListParagraph"/>
        <w:numPr>
          <w:ilvl w:val="2"/>
          <w:numId w:val="37"/>
        </w:numPr>
        <w:rPr>
          <w:b/>
          <w:color w:val="000000" w:themeColor="text1"/>
          <w:sz w:val="26"/>
          <w:szCs w:val="26"/>
        </w:rPr>
      </w:pPr>
      <w:r w:rsidRPr="000167F8">
        <w:rPr>
          <w:color w:val="000000" w:themeColor="text1"/>
          <w:sz w:val="26"/>
          <w:szCs w:val="26"/>
        </w:rPr>
        <w:t>Expense Report Dates (Starting and Ending)</w:t>
      </w:r>
    </w:p>
    <w:p w:rsidR="000167F8" w:rsidRPr="000167F8" w:rsidRDefault="000167F8" w:rsidP="000167F8">
      <w:pPr>
        <w:pStyle w:val="ListParagraph"/>
        <w:numPr>
          <w:ilvl w:val="2"/>
          <w:numId w:val="37"/>
        </w:numPr>
        <w:rPr>
          <w:b/>
          <w:color w:val="000000" w:themeColor="text1"/>
          <w:sz w:val="26"/>
          <w:szCs w:val="26"/>
        </w:rPr>
      </w:pPr>
      <w:r w:rsidRPr="000167F8">
        <w:rPr>
          <w:color w:val="000000" w:themeColor="text1"/>
          <w:sz w:val="26"/>
          <w:szCs w:val="26"/>
        </w:rPr>
        <w:t>Purpose</w:t>
      </w:r>
    </w:p>
    <w:p w:rsidR="000167F8" w:rsidRPr="000167F8" w:rsidRDefault="000167F8" w:rsidP="000167F8">
      <w:pPr>
        <w:pStyle w:val="ListParagraph"/>
        <w:numPr>
          <w:ilvl w:val="2"/>
          <w:numId w:val="37"/>
        </w:numPr>
        <w:rPr>
          <w:b/>
          <w:color w:val="000000" w:themeColor="text1"/>
          <w:sz w:val="26"/>
          <w:szCs w:val="26"/>
        </w:rPr>
      </w:pPr>
      <w:r w:rsidRPr="000167F8">
        <w:rPr>
          <w:color w:val="000000" w:themeColor="text1"/>
          <w:sz w:val="26"/>
          <w:szCs w:val="26"/>
        </w:rPr>
        <w:t>Location(s)</w:t>
      </w:r>
    </w:p>
    <w:p w:rsidR="000167F8" w:rsidRPr="000167F8" w:rsidRDefault="000167F8" w:rsidP="000167F8">
      <w:pPr>
        <w:pStyle w:val="ListParagraph"/>
        <w:numPr>
          <w:ilvl w:val="2"/>
          <w:numId w:val="37"/>
        </w:numPr>
        <w:rPr>
          <w:b/>
          <w:color w:val="000000" w:themeColor="text1"/>
          <w:sz w:val="26"/>
          <w:szCs w:val="26"/>
        </w:rPr>
      </w:pPr>
      <w:r w:rsidRPr="000167F8">
        <w:rPr>
          <w:color w:val="000000" w:themeColor="text1"/>
          <w:sz w:val="26"/>
          <w:szCs w:val="26"/>
        </w:rPr>
        <w:t>Charge Allocations</w:t>
      </w:r>
    </w:p>
    <w:p w:rsidR="00683CD4" w:rsidRDefault="00683CD4" w:rsidP="00683CD4">
      <w:pPr>
        <w:pStyle w:val="ListParagraph"/>
        <w:numPr>
          <w:ilvl w:val="1"/>
          <w:numId w:val="37"/>
        </w:numPr>
        <w:rPr>
          <w:sz w:val="26"/>
          <w:szCs w:val="26"/>
        </w:rPr>
      </w:pPr>
      <w:r>
        <w:rPr>
          <w:sz w:val="26"/>
          <w:szCs w:val="26"/>
        </w:rPr>
        <w:t xml:space="preserve">You can modify or add to the information that </w:t>
      </w:r>
      <w:r w:rsidR="000167F8">
        <w:rPr>
          <w:sz w:val="26"/>
          <w:szCs w:val="26"/>
        </w:rPr>
        <w:t xml:space="preserve">was </w:t>
      </w:r>
      <w:r>
        <w:rPr>
          <w:sz w:val="26"/>
          <w:szCs w:val="26"/>
        </w:rPr>
        <w:t>defaulted based on the authorization as needed.</w:t>
      </w:r>
    </w:p>
    <w:p w:rsidR="00683CD4" w:rsidRPr="00683CD4" w:rsidRDefault="00683CD4" w:rsidP="00683CD4">
      <w:pPr>
        <w:pStyle w:val="ListParagraph"/>
        <w:rPr>
          <w:sz w:val="26"/>
          <w:szCs w:val="26"/>
        </w:rPr>
      </w:pPr>
    </w:p>
    <w:p w:rsidR="00D83ABD" w:rsidRPr="00D83ABD" w:rsidRDefault="00D83ABD" w:rsidP="00D83ABD">
      <w:pPr>
        <w:pStyle w:val="ListParagraph"/>
        <w:numPr>
          <w:ilvl w:val="0"/>
          <w:numId w:val="37"/>
        </w:numPr>
        <w:rPr>
          <w:sz w:val="26"/>
          <w:szCs w:val="26"/>
        </w:rPr>
      </w:pPr>
      <w:r w:rsidRPr="00D83ABD">
        <w:rPr>
          <w:b/>
          <w:sz w:val="26"/>
          <w:szCs w:val="26"/>
        </w:rPr>
        <w:t>Short Description</w:t>
      </w:r>
      <w:r w:rsidRPr="00D83ABD">
        <w:rPr>
          <w:sz w:val="26"/>
          <w:szCs w:val="26"/>
        </w:rPr>
        <w:t>:</w:t>
      </w:r>
    </w:p>
    <w:p w:rsidR="00D83ABD" w:rsidRPr="00D83ABD" w:rsidRDefault="00D83ABD" w:rsidP="00D83ABD">
      <w:pPr>
        <w:pStyle w:val="ListParagraph"/>
        <w:numPr>
          <w:ilvl w:val="1"/>
          <w:numId w:val="37"/>
        </w:numPr>
        <w:rPr>
          <w:sz w:val="26"/>
          <w:szCs w:val="26"/>
        </w:rPr>
      </w:pPr>
      <w:r w:rsidRPr="00D83ABD">
        <w:rPr>
          <w:sz w:val="26"/>
          <w:szCs w:val="26"/>
        </w:rPr>
        <w:t xml:space="preserve">Enter a short description </w:t>
      </w:r>
      <w:r w:rsidR="00683CD4">
        <w:rPr>
          <w:sz w:val="26"/>
          <w:szCs w:val="26"/>
        </w:rPr>
        <w:t>as to the reason why you have these expenses</w:t>
      </w:r>
      <w:r>
        <w:rPr>
          <w:sz w:val="26"/>
          <w:szCs w:val="26"/>
        </w:rPr>
        <w:t>.</w:t>
      </w:r>
    </w:p>
    <w:p w:rsidR="00D83ABD" w:rsidRPr="00D83ABD" w:rsidRDefault="00D83ABD" w:rsidP="00D83ABD">
      <w:pPr>
        <w:pStyle w:val="ListParagraph"/>
        <w:rPr>
          <w:sz w:val="26"/>
          <w:szCs w:val="26"/>
        </w:rPr>
      </w:pPr>
    </w:p>
    <w:p w:rsidR="00D83ABD" w:rsidRPr="00D83ABD" w:rsidRDefault="00D83ABD" w:rsidP="00D83ABD">
      <w:pPr>
        <w:pStyle w:val="ListParagraph"/>
        <w:numPr>
          <w:ilvl w:val="0"/>
          <w:numId w:val="37"/>
        </w:numPr>
        <w:rPr>
          <w:sz w:val="26"/>
          <w:szCs w:val="26"/>
        </w:rPr>
      </w:pPr>
      <w:r w:rsidRPr="00D83ABD">
        <w:rPr>
          <w:b/>
          <w:sz w:val="26"/>
          <w:szCs w:val="26"/>
        </w:rPr>
        <w:t>From/To Dates</w:t>
      </w:r>
      <w:r w:rsidRPr="00D83ABD">
        <w:rPr>
          <w:sz w:val="26"/>
          <w:szCs w:val="26"/>
        </w:rPr>
        <w:t>:</w:t>
      </w:r>
    </w:p>
    <w:p w:rsidR="00D83ABD" w:rsidRPr="00D83ABD" w:rsidRDefault="00D83ABD" w:rsidP="00D83ABD">
      <w:pPr>
        <w:pStyle w:val="ListParagraph"/>
        <w:numPr>
          <w:ilvl w:val="1"/>
          <w:numId w:val="37"/>
        </w:numPr>
        <w:rPr>
          <w:sz w:val="26"/>
          <w:szCs w:val="26"/>
        </w:rPr>
      </w:pPr>
      <w:r w:rsidRPr="00D83ABD">
        <w:rPr>
          <w:sz w:val="26"/>
          <w:szCs w:val="26"/>
        </w:rPr>
        <w:t xml:space="preserve">Enter the starting and ending dates of </w:t>
      </w:r>
      <w:r w:rsidR="00683CD4">
        <w:rPr>
          <w:sz w:val="26"/>
          <w:szCs w:val="26"/>
        </w:rPr>
        <w:t>the expenses that you will be adding to your expense report</w:t>
      </w:r>
      <w:r>
        <w:rPr>
          <w:sz w:val="26"/>
          <w:szCs w:val="26"/>
        </w:rPr>
        <w:t>.</w:t>
      </w:r>
    </w:p>
    <w:p w:rsidR="00D83ABD" w:rsidRPr="00D83ABD" w:rsidRDefault="00D83ABD" w:rsidP="00D83ABD">
      <w:pPr>
        <w:pStyle w:val="ListParagraph"/>
        <w:rPr>
          <w:sz w:val="26"/>
          <w:szCs w:val="26"/>
        </w:rPr>
      </w:pPr>
    </w:p>
    <w:p w:rsidR="00D83ABD" w:rsidRPr="00D83ABD" w:rsidRDefault="00D83ABD" w:rsidP="00D83ABD">
      <w:pPr>
        <w:pStyle w:val="ListParagraph"/>
        <w:numPr>
          <w:ilvl w:val="0"/>
          <w:numId w:val="37"/>
        </w:numPr>
        <w:rPr>
          <w:sz w:val="26"/>
          <w:szCs w:val="26"/>
        </w:rPr>
      </w:pPr>
      <w:r w:rsidRPr="00D83ABD">
        <w:rPr>
          <w:b/>
          <w:sz w:val="26"/>
          <w:szCs w:val="26"/>
        </w:rPr>
        <w:t>Purpose</w:t>
      </w:r>
      <w:r w:rsidRPr="00D83ABD">
        <w:rPr>
          <w:sz w:val="26"/>
          <w:szCs w:val="26"/>
        </w:rPr>
        <w:t>:</w:t>
      </w:r>
    </w:p>
    <w:p w:rsidR="00D83ABD" w:rsidRPr="00D83ABD" w:rsidRDefault="00D83ABD" w:rsidP="00D83ABD">
      <w:pPr>
        <w:pStyle w:val="ListParagraph"/>
        <w:numPr>
          <w:ilvl w:val="1"/>
          <w:numId w:val="37"/>
        </w:numPr>
        <w:rPr>
          <w:sz w:val="26"/>
          <w:szCs w:val="26"/>
        </w:rPr>
      </w:pPr>
      <w:r w:rsidRPr="00D83ABD">
        <w:rPr>
          <w:sz w:val="26"/>
          <w:szCs w:val="26"/>
        </w:rPr>
        <w:t>Enter the purpose of this trip. This is typically a longer description of the trip than what you entered in the “Short Description” field.</w:t>
      </w:r>
    </w:p>
    <w:p w:rsidR="00D83ABD" w:rsidRDefault="00D83ABD" w:rsidP="00D83ABD">
      <w:pPr>
        <w:rPr>
          <w:sz w:val="26"/>
          <w:szCs w:val="26"/>
        </w:rPr>
      </w:pPr>
    </w:p>
    <w:p w:rsidR="00D83ABD" w:rsidRPr="00D83ABD" w:rsidRDefault="00D83ABD" w:rsidP="00D83ABD">
      <w:pPr>
        <w:rPr>
          <w:sz w:val="26"/>
          <w:szCs w:val="26"/>
        </w:rPr>
      </w:pPr>
      <w:r w:rsidRPr="00D83ABD">
        <w:rPr>
          <w:sz w:val="26"/>
          <w:szCs w:val="26"/>
        </w:rPr>
        <w:t>Press the “</w:t>
      </w:r>
      <w:r w:rsidRPr="00D83ABD">
        <w:rPr>
          <w:b/>
          <w:color w:val="FF0000"/>
          <w:sz w:val="26"/>
          <w:szCs w:val="26"/>
        </w:rPr>
        <w:t>Continue</w:t>
      </w:r>
      <w:r w:rsidRPr="00D83ABD">
        <w:rPr>
          <w:sz w:val="26"/>
          <w:szCs w:val="26"/>
        </w:rPr>
        <w:t>” button to move to the Locations tab</w:t>
      </w:r>
      <w:r>
        <w:rPr>
          <w:sz w:val="26"/>
          <w:szCs w:val="26"/>
        </w:rPr>
        <w:t>.</w:t>
      </w:r>
    </w:p>
    <w:p w:rsidR="00353029" w:rsidRDefault="00353029" w:rsidP="006662E8">
      <w:pPr>
        <w:pStyle w:val="ListParagraph"/>
        <w:rPr>
          <w:sz w:val="26"/>
          <w:szCs w:val="26"/>
        </w:rPr>
      </w:pPr>
    </w:p>
    <w:p w:rsidR="00D83ABD" w:rsidRDefault="00D83ABD" w:rsidP="00243C56">
      <w:pPr>
        <w:pStyle w:val="Heading3"/>
      </w:pPr>
      <w:bookmarkStart w:id="12" w:name="_Toc384383750"/>
      <w:r>
        <w:lastRenderedPageBreak/>
        <w:t>Locations tab</w:t>
      </w:r>
      <w:bookmarkEnd w:id="12"/>
    </w:p>
    <w:p w:rsidR="000167F8" w:rsidRDefault="000167F8" w:rsidP="00D83ABD">
      <w:pPr>
        <w:rPr>
          <w:sz w:val="26"/>
          <w:szCs w:val="26"/>
        </w:rPr>
      </w:pPr>
      <w:r>
        <w:rPr>
          <w:noProof/>
          <w:sz w:val="26"/>
          <w:szCs w:val="26"/>
        </w:rPr>
        <w:drawing>
          <wp:inline distT="0" distB="0" distL="0" distR="0">
            <wp:extent cx="5943600" cy="15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a:noFill/>
                    </a:ln>
                  </pic:spPr>
                </pic:pic>
              </a:graphicData>
            </a:graphic>
          </wp:inline>
        </w:drawing>
      </w:r>
    </w:p>
    <w:p w:rsidR="00D83ABD" w:rsidRDefault="00683CD4" w:rsidP="00D83ABD">
      <w:pPr>
        <w:rPr>
          <w:sz w:val="26"/>
          <w:szCs w:val="26"/>
        </w:rPr>
      </w:pPr>
      <w:r>
        <w:rPr>
          <w:sz w:val="26"/>
          <w:szCs w:val="26"/>
        </w:rPr>
        <w:t xml:space="preserve">The </w:t>
      </w:r>
      <w:r w:rsidR="00D83ABD" w:rsidRPr="00075C46">
        <w:rPr>
          <w:sz w:val="26"/>
          <w:szCs w:val="26"/>
        </w:rPr>
        <w:t xml:space="preserve">Locations tab is used to identify the places </w:t>
      </w:r>
      <w:r w:rsidR="000167F8">
        <w:rPr>
          <w:sz w:val="26"/>
          <w:szCs w:val="26"/>
        </w:rPr>
        <w:t>in which you traveled</w:t>
      </w:r>
      <w:r w:rsidR="00D83ABD" w:rsidRPr="00075C46">
        <w:rPr>
          <w:sz w:val="26"/>
          <w:szCs w:val="26"/>
        </w:rPr>
        <w:t>.</w:t>
      </w:r>
      <w:r w:rsidR="000167F8">
        <w:rPr>
          <w:sz w:val="26"/>
          <w:szCs w:val="26"/>
        </w:rPr>
        <w:t xml:space="preserve"> These locations are used to calculate Per Diem meal and lodging amounts.</w:t>
      </w:r>
    </w:p>
    <w:p w:rsidR="00D83ABD" w:rsidRPr="00075C46" w:rsidRDefault="00D83ABD" w:rsidP="00D83ABD">
      <w:pPr>
        <w:rPr>
          <w:sz w:val="26"/>
          <w:szCs w:val="26"/>
        </w:rPr>
      </w:pPr>
    </w:p>
    <w:p w:rsidR="00D83ABD" w:rsidRPr="00075C46" w:rsidRDefault="00D83ABD" w:rsidP="00D83ABD">
      <w:pPr>
        <w:rPr>
          <w:sz w:val="26"/>
          <w:szCs w:val="26"/>
        </w:rPr>
      </w:pPr>
      <w:r w:rsidRPr="00075C46">
        <w:rPr>
          <w:noProof/>
          <w:sz w:val="26"/>
          <w:szCs w:val="26"/>
        </w:rPr>
        <w:drawing>
          <wp:anchor distT="0" distB="0" distL="114300" distR="114300" simplePos="0" relativeHeight="251677696" behindDoc="1" locked="0" layoutInCell="1" allowOverlap="1" wp14:anchorId="22535485" wp14:editId="71DE3201">
            <wp:simplePos x="0" y="0"/>
            <wp:positionH relativeFrom="column">
              <wp:posOffset>3400425</wp:posOffset>
            </wp:positionH>
            <wp:positionV relativeFrom="paragraph">
              <wp:posOffset>99695</wp:posOffset>
            </wp:positionV>
            <wp:extent cx="2505075" cy="609600"/>
            <wp:effectExtent l="0" t="0" r="9525" b="0"/>
            <wp:wrapTight wrapText="bothSides">
              <wp:wrapPolygon edited="0">
                <wp:start x="0" y="0"/>
                <wp:lineTo x="0" y="20925"/>
                <wp:lineTo x="21518" y="20925"/>
                <wp:lineTo x="2151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B78">
        <w:rPr>
          <w:sz w:val="26"/>
          <w:szCs w:val="26"/>
        </w:rPr>
        <w:t>If you have entered an e</w:t>
      </w:r>
      <w:r w:rsidRPr="00075C46">
        <w:rPr>
          <w:sz w:val="26"/>
          <w:szCs w:val="26"/>
        </w:rPr>
        <w:t xml:space="preserve">xpense </w:t>
      </w:r>
      <w:r w:rsidR="00086B78">
        <w:rPr>
          <w:sz w:val="26"/>
          <w:szCs w:val="26"/>
        </w:rPr>
        <w:t>r</w:t>
      </w:r>
      <w:r w:rsidR="004A3185">
        <w:rPr>
          <w:sz w:val="26"/>
          <w:szCs w:val="26"/>
        </w:rPr>
        <w:t>eport</w:t>
      </w:r>
      <w:r w:rsidRPr="00075C46">
        <w:rPr>
          <w:sz w:val="26"/>
          <w:szCs w:val="26"/>
        </w:rPr>
        <w:t xml:space="preserve"> in the past and already filled out a location and marked it as a ‘Frequent’ location, </w:t>
      </w:r>
      <w:r w:rsidR="000167F8">
        <w:rPr>
          <w:sz w:val="26"/>
          <w:szCs w:val="26"/>
        </w:rPr>
        <w:t>that location</w:t>
      </w:r>
      <w:r w:rsidRPr="00075C46">
        <w:rPr>
          <w:sz w:val="26"/>
          <w:szCs w:val="26"/>
        </w:rPr>
        <w:t xml:space="preserve"> will appear in the ‘Select Existing Location’ dropdown.</w:t>
      </w:r>
    </w:p>
    <w:p w:rsidR="00075C46" w:rsidRPr="00075C46" w:rsidRDefault="00075C46" w:rsidP="00D83ABD">
      <w:pPr>
        <w:rPr>
          <w:sz w:val="26"/>
          <w:szCs w:val="26"/>
        </w:rPr>
      </w:pPr>
      <w:r w:rsidRPr="00075C46">
        <w:rPr>
          <w:noProof/>
          <w:sz w:val="26"/>
          <w:szCs w:val="26"/>
        </w:rPr>
        <w:drawing>
          <wp:anchor distT="0" distB="0" distL="114300" distR="114300" simplePos="0" relativeHeight="251678720" behindDoc="1" locked="0" layoutInCell="1" allowOverlap="1" wp14:anchorId="74313956" wp14:editId="1F718484">
            <wp:simplePos x="0" y="0"/>
            <wp:positionH relativeFrom="column">
              <wp:posOffset>1971675</wp:posOffset>
            </wp:positionH>
            <wp:positionV relativeFrom="paragraph">
              <wp:posOffset>255905</wp:posOffset>
            </wp:positionV>
            <wp:extent cx="3933825" cy="866775"/>
            <wp:effectExtent l="0" t="0" r="9525" b="9525"/>
            <wp:wrapTight wrapText="bothSides">
              <wp:wrapPolygon edited="0">
                <wp:start x="0" y="0"/>
                <wp:lineTo x="0" y="21363"/>
                <wp:lineTo x="21548" y="21363"/>
                <wp:lineTo x="2154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382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C46" w:rsidRPr="00075C46" w:rsidRDefault="00075C46" w:rsidP="00D83ABD">
      <w:pPr>
        <w:rPr>
          <w:sz w:val="26"/>
          <w:szCs w:val="26"/>
        </w:rPr>
      </w:pPr>
      <w:r w:rsidRPr="00075C46">
        <w:rPr>
          <w:sz w:val="26"/>
          <w:szCs w:val="26"/>
        </w:rPr>
        <w:t>To enter a new location, press the “New Location” button.</w:t>
      </w:r>
    </w:p>
    <w:p w:rsidR="00D83ABD" w:rsidRPr="00D83ABD" w:rsidRDefault="00D83ABD" w:rsidP="00D83ABD"/>
    <w:p w:rsidR="006662E8" w:rsidRDefault="006662E8" w:rsidP="006662E8">
      <w:pPr>
        <w:pStyle w:val="ListParagraph"/>
        <w:rPr>
          <w:sz w:val="26"/>
          <w:szCs w:val="26"/>
        </w:rPr>
      </w:pPr>
    </w:p>
    <w:p w:rsidR="00075C46" w:rsidRDefault="00075C46" w:rsidP="00075C46">
      <w:pPr>
        <w:rPr>
          <w:sz w:val="26"/>
          <w:szCs w:val="26"/>
        </w:rPr>
      </w:pPr>
      <w:r>
        <w:rPr>
          <w:noProof/>
          <w:sz w:val="26"/>
          <w:szCs w:val="26"/>
        </w:rPr>
        <w:drawing>
          <wp:anchor distT="0" distB="0" distL="114300" distR="114300" simplePos="0" relativeHeight="251679744" behindDoc="1" locked="0" layoutInCell="1" allowOverlap="1" wp14:anchorId="60F5818F" wp14:editId="45784156">
            <wp:simplePos x="0" y="0"/>
            <wp:positionH relativeFrom="column">
              <wp:posOffset>-95250</wp:posOffset>
            </wp:positionH>
            <wp:positionV relativeFrom="paragraph">
              <wp:posOffset>-82550</wp:posOffset>
            </wp:positionV>
            <wp:extent cx="5943600" cy="2076450"/>
            <wp:effectExtent l="0" t="0" r="0" b="0"/>
            <wp:wrapTight wrapText="bothSides">
              <wp:wrapPolygon edited="0">
                <wp:start x="0" y="0"/>
                <wp:lineTo x="0" y="21402"/>
                <wp:lineTo x="21531" y="21402"/>
                <wp:lineTo x="2153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C46" w:rsidRDefault="00075C46" w:rsidP="00075C46">
      <w:pPr>
        <w:rPr>
          <w:sz w:val="26"/>
          <w:szCs w:val="26"/>
        </w:rPr>
      </w:pPr>
      <w:r w:rsidRPr="00075C46">
        <w:rPr>
          <w:sz w:val="26"/>
          <w:szCs w:val="26"/>
        </w:rPr>
        <w:lastRenderedPageBreak/>
        <w:t>The following information is required:</w:t>
      </w:r>
    </w:p>
    <w:p w:rsidR="00075C46" w:rsidRDefault="00075C46" w:rsidP="00075C46">
      <w:pPr>
        <w:pStyle w:val="ListParagraph"/>
        <w:numPr>
          <w:ilvl w:val="0"/>
          <w:numId w:val="39"/>
        </w:numPr>
        <w:rPr>
          <w:sz w:val="26"/>
          <w:szCs w:val="26"/>
        </w:rPr>
      </w:pPr>
      <w:r w:rsidRPr="00075C46">
        <w:rPr>
          <w:b/>
          <w:sz w:val="26"/>
          <w:szCs w:val="26"/>
        </w:rPr>
        <w:t>Description</w:t>
      </w:r>
      <w:r>
        <w:rPr>
          <w:sz w:val="26"/>
          <w:szCs w:val="26"/>
        </w:rPr>
        <w:t>:</w:t>
      </w:r>
    </w:p>
    <w:p w:rsidR="00075C46" w:rsidRDefault="00075C46" w:rsidP="00075C46">
      <w:pPr>
        <w:pStyle w:val="ListParagraph"/>
        <w:numPr>
          <w:ilvl w:val="1"/>
          <w:numId w:val="39"/>
        </w:numPr>
        <w:rPr>
          <w:sz w:val="26"/>
          <w:szCs w:val="26"/>
        </w:rPr>
      </w:pPr>
      <w:r>
        <w:rPr>
          <w:sz w:val="26"/>
          <w:szCs w:val="26"/>
        </w:rPr>
        <w:t xml:space="preserve">The Description will default based on the Country, State, and City that you select from the drop down on the right. You can </w:t>
      </w:r>
      <w:r w:rsidR="000167F8">
        <w:rPr>
          <w:sz w:val="26"/>
          <w:szCs w:val="26"/>
        </w:rPr>
        <w:t>override this</w:t>
      </w:r>
      <w:r>
        <w:rPr>
          <w:sz w:val="26"/>
          <w:szCs w:val="26"/>
        </w:rPr>
        <w:t xml:space="preserve"> description of the location if you choose.</w:t>
      </w:r>
    </w:p>
    <w:p w:rsidR="000167F8" w:rsidRDefault="000167F8" w:rsidP="000167F8">
      <w:pPr>
        <w:pStyle w:val="ListParagraph"/>
        <w:ind w:left="1440"/>
        <w:rPr>
          <w:sz w:val="26"/>
          <w:szCs w:val="26"/>
        </w:rPr>
      </w:pPr>
    </w:p>
    <w:p w:rsidR="00075C46" w:rsidRDefault="00075C46" w:rsidP="00075C46">
      <w:pPr>
        <w:pStyle w:val="ListParagraph"/>
        <w:numPr>
          <w:ilvl w:val="0"/>
          <w:numId w:val="39"/>
        </w:numPr>
        <w:rPr>
          <w:sz w:val="26"/>
          <w:szCs w:val="26"/>
        </w:rPr>
      </w:pPr>
      <w:r w:rsidRPr="00075C46">
        <w:rPr>
          <w:b/>
          <w:sz w:val="26"/>
          <w:szCs w:val="26"/>
        </w:rPr>
        <w:t>Country, State, City, County</w:t>
      </w:r>
      <w:r>
        <w:rPr>
          <w:sz w:val="26"/>
          <w:szCs w:val="26"/>
        </w:rPr>
        <w:t>:</w:t>
      </w:r>
    </w:p>
    <w:p w:rsidR="00075C46" w:rsidRDefault="00075C46" w:rsidP="00075C46">
      <w:pPr>
        <w:pStyle w:val="ListParagraph"/>
        <w:numPr>
          <w:ilvl w:val="1"/>
          <w:numId w:val="39"/>
        </w:numPr>
        <w:rPr>
          <w:sz w:val="26"/>
          <w:szCs w:val="26"/>
        </w:rPr>
      </w:pPr>
      <w:r>
        <w:rPr>
          <w:sz w:val="26"/>
          <w:szCs w:val="26"/>
        </w:rPr>
        <w:t>This information is pulled from the Per Diem files that are put out by the US Government.</w:t>
      </w:r>
    </w:p>
    <w:p w:rsidR="00075C46" w:rsidRDefault="00075C46" w:rsidP="00075C46">
      <w:pPr>
        <w:pStyle w:val="ListParagraph"/>
        <w:ind w:left="1440"/>
        <w:rPr>
          <w:sz w:val="26"/>
          <w:szCs w:val="26"/>
        </w:rPr>
      </w:pPr>
    </w:p>
    <w:p w:rsidR="00075C46" w:rsidRDefault="00075C46" w:rsidP="00075C46">
      <w:pPr>
        <w:pStyle w:val="ListParagraph"/>
        <w:numPr>
          <w:ilvl w:val="1"/>
          <w:numId w:val="39"/>
        </w:numPr>
        <w:rPr>
          <w:sz w:val="26"/>
          <w:szCs w:val="26"/>
        </w:rPr>
      </w:pPr>
      <w:r>
        <w:rPr>
          <w:sz w:val="26"/>
          <w:szCs w:val="26"/>
        </w:rPr>
        <w:t xml:space="preserve">The options that you have to pick from (i.e. Country, State, City, </w:t>
      </w:r>
      <w:r w:rsidR="00086B78">
        <w:rPr>
          <w:sz w:val="26"/>
          <w:szCs w:val="26"/>
        </w:rPr>
        <w:t>etc.) are based on the type of e</w:t>
      </w:r>
      <w:r>
        <w:rPr>
          <w:sz w:val="26"/>
          <w:szCs w:val="26"/>
        </w:rPr>
        <w:t xml:space="preserve">xpense </w:t>
      </w:r>
      <w:r w:rsidR="00086B78">
        <w:rPr>
          <w:sz w:val="26"/>
          <w:szCs w:val="26"/>
        </w:rPr>
        <w:t>r</w:t>
      </w:r>
      <w:r w:rsidR="004A3185">
        <w:rPr>
          <w:sz w:val="26"/>
          <w:szCs w:val="26"/>
        </w:rPr>
        <w:t>eport</w:t>
      </w:r>
      <w:r>
        <w:rPr>
          <w:sz w:val="26"/>
          <w:szCs w:val="26"/>
        </w:rPr>
        <w:t xml:space="preserve"> that you selected (for example, a “Domestic Travel” </w:t>
      </w:r>
      <w:r w:rsidR="004A3185">
        <w:rPr>
          <w:sz w:val="26"/>
          <w:szCs w:val="26"/>
        </w:rPr>
        <w:t>Report</w:t>
      </w:r>
      <w:r>
        <w:rPr>
          <w:sz w:val="26"/>
          <w:szCs w:val="26"/>
        </w:rPr>
        <w:t xml:space="preserve"> will not use the “Country” field since all locations are in the United States.)</w:t>
      </w:r>
    </w:p>
    <w:p w:rsidR="00075C46" w:rsidRDefault="00075C46" w:rsidP="00075C46">
      <w:pPr>
        <w:pStyle w:val="ListParagraph"/>
        <w:ind w:left="1440"/>
        <w:rPr>
          <w:sz w:val="26"/>
          <w:szCs w:val="26"/>
        </w:rPr>
      </w:pPr>
    </w:p>
    <w:p w:rsidR="00075C46" w:rsidRDefault="00075C46" w:rsidP="00075C46">
      <w:pPr>
        <w:pStyle w:val="ListParagraph"/>
        <w:numPr>
          <w:ilvl w:val="1"/>
          <w:numId w:val="39"/>
        </w:numPr>
        <w:rPr>
          <w:sz w:val="26"/>
          <w:szCs w:val="26"/>
        </w:rPr>
      </w:pPr>
      <w:r>
        <w:rPr>
          <w:sz w:val="26"/>
          <w:szCs w:val="26"/>
        </w:rPr>
        <w:t xml:space="preserve">The Per Diem rates are based on the location </w:t>
      </w:r>
      <w:r w:rsidR="000167F8">
        <w:rPr>
          <w:sz w:val="26"/>
          <w:szCs w:val="26"/>
        </w:rPr>
        <w:t>that you select</w:t>
      </w:r>
      <w:r>
        <w:rPr>
          <w:sz w:val="26"/>
          <w:szCs w:val="26"/>
        </w:rPr>
        <w:t>.</w:t>
      </w:r>
    </w:p>
    <w:p w:rsidR="00075C46" w:rsidRDefault="00075C46" w:rsidP="00075C46">
      <w:pPr>
        <w:pStyle w:val="ListParagraph"/>
        <w:ind w:left="1440"/>
        <w:rPr>
          <w:sz w:val="26"/>
          <w:szCs w:val="26"/>
        </w:rPr>
      </w:pPr>
    </w:p>
    <w:p w:rsidR="00075C46" w:rsidRDefault="00075C46" w:rsidP="00075C46">
      <w:pPr>
        <w:pStyle w:val="ListParagraph"/>
        <w:numPr>
          <w:ilvl w:val="1"/>
          <w:numId w:val="39"/>
        </w:numPr>
        <w:rPr>
          <w:sz w:val="26"/>
          <w:szCs w:val="26"/>
        </w:rPr>
      </w:pPr>
      <w:r>
        <w:rPr>
          <w:noProof/>
          <w:sz w:val="26"/>
          <w:szCs w:val="26"/>
        </w:rPr>
        <w:drawing>
          <wp:anchor distT="0" distB="0" distL="114300" distR="114300" simplePos="0" relativeHeight="251680768" behindDoc="1" locked="0" layoutInCell="1" allowOverlap="1" wp14:anchorId="316F59C8" wp14:editId="17D429D2">
            <wp:simplePos x="0" y="0"/>
            <wp:positionH relativeFrom="column">
              <wp:posOffset>2809875</wp:posOffset>
            </wp:positionH>
            <wp:positionV relativeFrom="paragraph">
              <wp:posOffset>21590</wp:posOffset>
            </wp:positionV>
            <wp:extent cx="3152775" cy="1200150"/>
            <wp:effectExtent l="0" t="0" r="9525" b="0"/>
            <wp:wrapTight wrapText="bothSides">
              <wp:wrapPolygon edited="0">
                <wp:start x="0" y="0"/>
                <wp:lineTo x="0" y="21257"/>
                <wp:lineTo x="21535" y="21257"/>
                <wp:lineTo x="2153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27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To clear out a location, press the ‘Reset’ button.</w:t>
      </w:r>
    </w:p>
    <w:p w:rsidR="00075C46" w:rsidRDefault="00075C46" w:rsidP="00075C46">
      <w:pPr>
        <w:pStyle w:val="ListParagraph"/>
        <w:rPr>
          <w:sz w:val="26"/>
          <w:szCs w:val="26"/>
        </w:rPr>
      </w:pPr>
    </w:p>
    <w:p w:rsidR="00075C46" w:rsidRDefault="00075C46" w:rsidP="00075C46">
      <w:pPr>
        <w:pStyle w:val="ListParagraph"/>
        <w:rPr>
          <w:sz w:val="26"/>
          <w:szCs w:val="26"/>
        </w:rPr>
      </w:pPr>
    </w:p>
    <w:p w:rsidR="00075C46" w:rsidRDefault="00075C46" w:rsidP="00075C46">
      <w:pPr>
        <w:pStyle w:val="ListParagraph"/>
        <w:rPr>
          <w:sz w:val="26"/>
          <w:szCs w:val="26"/>
        </w:rPr>
      </w:pPr>
    </w:p>
    <w:p w:rsidR="00566670" w:rsidRPr="00566670" w:rsidRDefault="00566670" w:rsidP="00566670">
      <w:pPr>
        <w:pStyle w:val="ListParagraph"/>
        <w:rPr>
          <w:sz w:val="26"/>
          <w:szCs w:val="26"/>
        </w:rPr>
      </w:pPr>
    </w:p>
    <w:p w:rsidR="00075C46" w:rsidRDefault="00566670" w:rsidP="00075C46">
      <w:pPr>
        <w:pStyle w:val="ListParagraph"/>
        <w:numPr>
          <w:ilvl w:val="0"/>
          <w:numId w:val="39"/>
        </w:numPr>
        <w:rPr>
          <w:sz w:val="26"/>
          <w:szCs w:val="26"/>
        </w:rPr>
      </w:pPr>
      <w:r>
        <w:rPr>
          <w:b/>
          <w:sz w:val="26"/>
          <w:szCs w:val="26"/>
        </w:rPr>
        <w:t>Comments</w:t>
      </w:r>
      <w:r w:rsidR="00075C46">
        <w:rPr>
          <w:sz w:val="26"/>
          <w:szCs w:val="26"/>
        </w:rPr>
        <w:t>:</w:t>
      </w:r>
    </w:p>
    <w:p w:rsidR="00075C46" w:rsidRDefault="00566670" w:rsidP="00075C46">
      <w:pPr>
        <w:pStyle w:val="ListParagraph"/>
        <w:rPr>
          <w:sz w:val="26"/>
          <w:szCs w:val="26"/>
        </w:rPr>
      </w:pPr>
      <w:r>
        <w:rPr>
          <w:sz w:val="26"/>
          <w:szCs w:val="26"/>
        </w:rPr>
        <w:t xml:space="preserve">Enter any comments regarding this location. This is an </w:t>
      </w:r>
      <w:r w:rsidRPr="00566670">
        <w:rPr>
          <w:i/>
          <w:sz w:val="26"/>
          <w:szCs w:val="26"/>
        </w:rPr>
        <w:t>optional</w:t>
      </w:r>
      <w:r>
        <w:rPr>
          <w:sz w:val="26"/>
          <w:szCs w:val="26"/>
        </w:rPr>
        <w:t xml:space="preserve"> field.</w:t>
      </w:r>
    </w:p>
    <w:p w:rsidR="00683CD4" w:rsidRPr="00683CD4" w:rsidRDefault="00683CD4" w:rsidP="00683CD4">
      <w:pPr>
        <w:pStyle w:val="ListParagraph"/>
        <w:rPr>
          <w:sz w:val="26"/>
          <w:szCs w:val="26"/>
        </w:rPr>
      </w:pPr>
    </w:p>
    <w:p w:rsidR="00566670" w:rsidRDefault="00566670" w:rsidP="00566670">
      <w:pPr>
        <w:pStyle w:val="ListParagraph"/>
        <w:numPr>
          <w:ilvl w:val="0"/>
          <w:numId w:val="39"/>
        </w:numPr>
        <w:rPr>
          <w:sz w:val="26"/>
          <w:szCs w:val="26"/>
        </w:rPr>
      </w:pPr>
      <w:r w:rsidRPr="00566670">
        <w:rPr>
          <w:b/>
          <w:sz w:val="26"/>
          <w:szCs w:val="26"/>
        </w:rPr>
        <w:t>Frequent Location</w:t>
      </w:r>
      <w:r>
        <w:rPr>
          <w:sz w:val="26"/>
          <w:szCs w:val="26"/>
        </w:rPr>
        <w:t>:</w:t>
      </w:r>
    </w:p>
    <w:p w:rsidR="00566670" w:rsidRPr="00075C46" w:rsidRDefault="00566670" w:rsidP="00566670">
      <w:pPr>
        <w:pStyle w:val="ListParagraph"/>
        <w:numPr>
          <w:ilvl w:val="1"/>
          <w:numId w:val="39"/>
        </w:numPr>
        <w:rPr>
          <w:sz w:val="26"/>
          <w:szCs w:val="26"/>
        </w:rPr>
      </w:pPr>
      <w:r>
        <w:rPr>
          <w:sz w:val="26"/>
          <w:szCs w:val="26"/>
        </w:rPr>
        <w:t xml:space="preserve">If you plan on </w:t>
      </w:r>
      <w:r w:rsidR="00683CD4">
        <w:rPr>
          <w:sz w:val="26"/>
          <w:szCs w:val="26"/>
        </w:rPr>
        <w:t>submitting many expense reports to the same location</w:t>
      </w:r>
      <w:r>
        <w:rPr>
          <w:sz w:val="26"/>
          <w:szCs w:val="26"/>
        </w:rPr>
        <w:t>, check the “Frequent Location” checkbox. This will add this location to your list of existing locations for ease of entry</w:t>
      </w:r>
      <w:r w:rsidR="000167F8">
        <w:rPr>
          <w:sz w:val="26"/>
          <w:szCs w:val="26"/>
        </w:rPr>
        <w:t>, and will display in the “</w:t>
      </w:r>
      <w:r w:rsidR="000167F8" w:rsidRPr="000167F8">
        <w:rPr>
          <w:i/>
          <w:sz w:val="26"/>
          <w:szCs w:val="26"/>
        </w:rPr>
        <w:t>Select Existing Location</w:t>
      </w:r>
      <w:r w:rsidR="000167F8">
        <w:rPr>
          <w:sz w:val="26"/>
          <w:szCs w:val="26"/>
        </w:rPr>
        <w:t>” dropdown</w:t>
      </w:r>
      <w:r>
        <w:rPr>
          <w:sz w:val="26"/>
          <w:szCs w:val="26"/>
        </w:rPr>
        <w:t>.</w:t>
      </w:r>
    </w:p>
    <w:p w:rsidR="006662E8" w:rsidRDefault="00566670" w:rsidP="00566670">
      <w:pPr>
        <w:rPr>
          <w:sz w:val="26"/>
          <w:szCs w:val="26"/>
        </w:rPr>
      </w:pPr>
      <w:r w:rsidRPr="00566670">
        <w:rPr>
          <w:sz w:val="26"/>
          <w:szCs w:val="26"/>
        </w:rPr>
        <w:t xml:space="preserve">Press </w:t>
      </w:r>
      <w:r w:rsidRPr="00566670">
        <w:rPr>
          <w:b/>
          <w:color w:val="FF0000"/>
          <w:sz w:val="26"/>
          <w:szCs w:val="26"/>
        </w:rPr>
        <w:t>Save</w:t>
      </w:r>
      <w:r w:rsidRPr="00566670">
        <w:rPr>
          <w:sz w:val="26"/>
          <w:szCs w:val="26"/>
        </w:rPr>
        <w:t xml:space="preserve"> to continue.</w:t>
      </w:r>
    </w:p>
    <w:p w:rsidR="00566670" w:rsidRDefault="00566670" w:rsidP="00566670">
      <w:pPr>
        <w:rPr>
          <w:sz w:val="26"/>
          <w:szCs w:val="26"/>
        </w:rPr>
      </w:pPr>
    </w:p>
    <w:p w:rsidR="00566670" w:rsidRDefault="00566670" w:rsidP="00566670">
      <w:pPr>
        <w:rPr>
          <w:sz w:val="26"/>
          <w:szCs w:val="26"/>
        </w:rPr>
      </w:pPr>
      <w:r>
        <w:rPr>
          <w:sz w:val="26"/>
          <w:szCs w:val="26"/>
        </w:rPr>
        <w:lastRenderedPageBreak/>
        <w:t>Enter all locations that you travel</w:t>
      </w:r>
      <w:r w:rsidR="00683CD4">
        <w:rPr>
          <w:sz w:val="26"/>
          <w:szCs w:val="26"/>
        </w:rPr>
        <w:t>ed</w:t>
      </w:r>
      <w:r>
        <w:rPr>
          <w:sz w:val="26"/>
          <w:szCs w:val="26"/>
        </w:rPr>
        <w:t xml:space="preserve"> to for th</w:t>
      </w:r>
      <w:r w:rsidR="00086B78">
        <w:rPr>
          <w:sz w:val="26"/>
          <w:szCs w:val="26"/>
        </w:rPr>
        <w:t>e expenses on this</w:t>
      </w:r>
      <w:r>
        <w:rPr>
          <w:sz w:val="26"/>
          <w:szCs w:val="26"/>
        </w:rPr>
        <w:t xml:space="preserve"> </w:t>
      </w:r>
      <w:r w:rsidR="00086B78">
        <w:rPr>
          <w:sz w:val="26"/>
          <w:szCs w:val="26"/>
        </w:rPr>
        <w:t>e</w:t>
      </w:r>
      <w:r>
        <w:rPr>
          <w:sz w:val="26"/>
          <w:szCs w:val="26"/>
        </w:rPr>
        <w:t xml:space="preserve">xpense </w:t>
      </w:r>
      <w:r w:rsidR="00086B78">
        <w:rPr>
          <w:sz w:val="26"/>
          <w:szCs w:val="26"/>
        </w:rPr>
        <w:t>r</w:t>
      </w:r>
      <w:r w:rsidR="004A3185">
        <w:rPr>
          <w:sz w:val="26"/>
          <w:szCs w:val="26"/>
        </w:rPr>
        <w:t>eport</w:t>
      </w:r>
      <w:r>
        <w:rPr>
          <w:sz w:val="26"/>
          <w:szCs w:val="26"/>
        </w:rPr>
        <w:t>.</w:t>
      </w:r>
    </w:p>
    <w:p w:rsidR="00566670" w:rsidRPr="00566670" w:rsidRDefault="00566670" w:rsidP="00566670">
      <w:pPr>
        <w:rPr>
          <w:sz w:val="26"/>
          <w:szCs w:val="26"/>
        </w:rPr>
      </w:pPr>
      <w:r>
        <w:rPr>
          <w:sz w:val="26"/>
          <w:szCs w:val="26"/>
        </w:rPr>
        <w:t>When finished, press the “</w:t>
      </w:r>
      <w:r w:rsidRPr="00566670">
        <w:rPr>
          <w:b/>
          <w:color w:val="FF0000"/>
          <w:sz w:val="26"/>
          <w:szCs w:val="26"/>
        </w:rPr>
        <w:t>Continue</w:t>
      </w:r>
      <w:r>
        <w:rPr>
          <w:sz w:val="26"/>
          <w:szCs w:val="26"/>
        </w:rPr>
        <w:t>” button to move to the Default Charges tab.</w:t>
      </w:r>
    </w:p>
    <w:p w:rsidR="00566670" w:rsidRDefault="00566670" w:rsidP="00243C56">
      <w:pPr>
        <w:pStyle w:val="Heading3"/>
      </w:pPr>
      <w:bookmarkStart w:id="13" w:name="_Toc384383751"/>
      <w:r>
        <w:t>Default Charges</w:t>
      </w:r>
      <w:bookmarkEnd w:id="13"/>
    </w:p>
    <w:p w:rsidR="00566670" w:rsidRDefault="00566670" w:rsidP="00566670">
      <w:r>
        <w:rPr>
          <w:noProof/>
        </w:rPr>
        <w:drawing>
          <wp:inline distT="0" distB="0" distL="0" distR="0" wp14:anchorId="332A335D" wp14:editId="75013F17">
            <wp:extent cx="5934075" cy="12954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1295400"/>
                    </a:xfrm>
                    <a:prstGeom prst="rect">
                      <a:avLst/>
                    </a:prstGeom>
                    <a:noFill/>
                    <a:ln>
                      <a:noFill/>
                    </a:ln>
                  </pic:spPr>
                </pic:pic>
              </a:graphicData>
            </a:graphic>
          </wp:inline>
        </w:drawing>
      </w:r>
    </w:p>
    <w:p w:rsidR="00566670" w:rsidRPr="002A2FF8" w:rsidRDefault="00566670" w:rsidP="00566670">
      <w:pPr>
        <w:rPr>
          <w:sz w:val="26"/>
          <w:szCs w:val="26"/>
        </w:rPr>
      </w:pPr>
      <w:r w:rsidRPr="002A2FF8">
        <w:rPr>
          <w:sz w:val="26"/>
          <w:szCs w:val="26"/>
        </w:rPr>
        <w:t>The D</w:t>
      </w:r>
      <w:r w:rsidR="00683CD4">
        <w:rPr>
          <w:sz w:val="26"/>
          <w:szCs w:val="26"/>
        </w:rPr>
        <w:t>efault Charges tab is used to i</w:t>
      </w:r>
      <w:r w:rsidRPr="002A2FF8">
        <w:rPr>
          <w:sz w:val="26"/>
          <w:szCs w:val="26"/>
        </w:rPr>
        <w:t>dentif</w:t>
      </w:r>
      <w:r w:rsidR="00683CD4">
        <w:rPr>
          <w:sz w:val="26"/>
          <w:szCs w:val="26"/>
        </w:rPr>
        <w:t>y the project or projects that should be charged for these expenses</w:t>
      </w:r>
      <w:r w:rsidRPr="002A2FF8">
        <w:rPr>
          <w:sz w:val="26"/>
          <w:szCs w:val="26"/>
        </w:rPr>
        <w:t>.</w:t>
      </w:r>
    </w:p>
    <w:p w:rsidR="00566670" w:rsidRPr="002A2FF8" w:rsidRDefault="00566670" w:rsidP="00566670">
      <w:pPr>
        <w:rPr>
          <w:sz w:val="26"/>
          <w:szCs w:val="26"/>
        </w:rPr>
      </w:pPr>
    </w:p>
    <w:p w:rsidR="00566670" w:rsidRPr="002A2FF8" w:rsidRDefault="00566670" w:rsidP="00566670">
      <w:pPr>
        <w:rPr>
          <w:sz w:val="26"/>
          <w:szCs w:val="26"/>
        </w:rPr>
      </w:pPr>
      <w:r w:rsidRPr="002A2FF8">
        <w:rPr>
          <w:sz w:val="26"/>
          <w:szCs w:val="26"/>
        </w:rPr>
        <w:t xml:space="preserve">You can enter one or more projects on this screen. The Default Allocation percentage is used throughout the </w:t>
      </w:r>
      <w:r w:rsidR="00086B78">
        <w:rPr>
          <w:sz w:val="26"/>
          <w:szCs w:val="26"/>
        </w:rPr>
        <w:t>e</w:t>
      </w:r>
      <w:r w:rsidRPr="002A2FF8">
        <w:rPr>
          <w:sz w:val="26"/>
          <w:szCs w:val="26"/>
        </w:rPr>
        <w:t xml:space="preserve">xpense </w:t>
      </w:r>
      <w:r w:rsidR="00086B78">
        <w:rPr>
          <w:sz w:val="26"/>
          <w:szCs w:val="26"/>
        </w:rPr>
        <w:t>r</w:t>
      </w:r>
      <w:r w:rsidR="004A3185">
        <w:rPr>
          <w:sz w:val="26"/>
          <w:szCs w:val="26"/>
        </w:rPr>
        <w:t>eport</w:t>
      </w:r>
      <w:r w:rsidRPr="002A2FF8">
        <w:rPr>
          <w:sz w:val="26"/>
          <w:szCs w:val="26"/>
        </w:rPr>
        <w:t xml:space="preserve"> to split costs between projects. This percentage can be changed on an expense-by-expense basis.</w:t>
      </w:r>
    </w:p>
    <w:p w:rsidR="00566670" w:rsidRPr="002A2FF8" w:rsidRDefault="00566670" w:rsidP="00566670">
      <w:pPr>
        <w:rPr>
          <w:sz w:val="26"/>
          <w:szCs w:val="26"/>
        </w:rPr>
      </w:pPr>
      <w:r w:rsidRPr="002A2FF8">
        <w:rPr>
          <w:noProof/>
          <w:sz w:val="26"/>
          <w:szCs w:val="26"/>
        </w:rPr>
        <w:drawing>
          <wp:anchor distT="0" distB="0" distL="114300" distR="114300" simplePos="0" relativeHeight="251681792" behindDoc="1" locked="0" layoutInCell="1" allowOverlap="1" wp14:anchorId="4BDE3A0F" wp14:editId="27663016">
            <wp:simplePos x="0" y="0"/>
            <wp:positionH relativeFrom="column">
              <wp:posOffset>3035300</wp:posOffset>
            </wp:positionH>
            <wp:positionV relativeFrom="paragraph">
              <wp:posOffset>187960</wp:posOffset>
            </wp:positionV>
            <wp:extent cx="2466975" cy="504825"/>
            <wp:effectExtent l="0" t="0" r="9525" b="9525"/>
            <wp:wrapTight wrapText="bothSides">
              <wp:wrapPolygon edited="0">
                <wp:start x="0" y="0"/>
                <wp:lineTo x="0" y="21192"/>
                <wp:lineTo x="21517" y="21192"/>
                <wp:lineTo x="2151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FF8">
        <w:rPr>
          <w:sz w:val="26"/>
          <w:szCs w:val="26"/>
        </w:rPr>
        <w:t xml:space="preserve">To enter </w:t>
      </w:r>
      <w:r w:rsidR="000167F8">
        <w:rPr>
          <w:sz w:val="26"/>
          <w:szCs w:val="26"/>
        </w:rPr>
        <w:t xml:space="preserve">the first </w:t>
      </w:r>
      <w:r w:rsidRPr="002A2FF8">
        <w:rPr>
          <w:sz w:val="26"/>
          <w:szCs w:val="26"/>
        </w:rPr>
        <w:t>project, use the magnifying glass icon located in the center of the screen.</w:t>
      </w:r>
    </w:p>
    <w:p w:rsidR="00566670" w:rsidRPr="002A2FF8" w:rsidRDefault="00566670" w:rsidP="00566670">
      <w:pPr>
        <w:rPr>
          <w:sz w:val="26"/>
          <w:szCs w:val="26"/>
        </w:rPr>
      </w:pPr>
    </w:p>
    <w:p w:rsidR="00566670" w:rsidRPr="002A2FF8" w:rsidRDefault="000167F8" w:rsidP="00566670">
      <w:pPr>
        <w:rPr>
          <w:sz w:val="26"/>
          <w:szCs w:val="26"/>
        </w:rPr>
      </w:pPr>
      <w:r w:rsidRPr="002A2FF8">
        <w:rPr>
          <w:noProof/>
          <w:sz w:val="26"/>
          <w:szCs w:val="26"/>
        </w:rPr>
        <w:drawing>
          <wp:anchor distT="0" distB="0" distL="114300" distR="114300" simplePos="0" relativeHeight="251691008" behindDoc="1" locked="0" layoutInCell="1" allowOverlap="1" wp14:anchorId="0C9E43BC" wp14:editId="2E993187">
            <wp:simplePos x="0" y="0"/>
            <wp:positionH relativeFrom="column">
              <wp:posOffset>3206750</wp:posOffset>
            </wp:positionH>
            <wp:positionV relativeFrom="paragraph">
              <wp:posOffset>465455</wp:posOffset>
            </wp:positionV>
            <wp:extent cx="3210560" cy="2339340"/>
            <wp:effectExtent l="0" t="0" r="8890" b="3810"/>
            <wp:wrapTight wrapText="bothSides">
              <wp:wrapPolygon edited="0">
                <wp:start x="0" y="0"/>
                <wp:lineTo x="0" y="21459"/>
                <wp:lineTo x="21532" y="21459"/>
                <wp:lineTo x="2153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0560"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70" w:rsidRPr="002A2FF8">
        <w:rPr>
          <w:sz w:val="26"/>
          <w:szCs w:val="26"/>
        </w:rPr>
        <w:t xml:space="preserve">The Charge Lookup is the same lookup that you use to enter charges onto your timesheet. Follow the same procedure to find the project(s) </w:t>
      </w:r>
      <w:r w:rsidR="00086B78">
        <w:rPr>
          <w:sz w:val="26"/>
          <w:szCs w:val="26"/>
        </w:rPr>
        <w:t>that should be charged on your e</w:t>
      </w:r>
      <w:r w:rsidR="00566670" w:rsidRPr="002A2FF8">
        <w:rPr>
          <w:sz w:val="26"/>
          <w:szCs w:val="26"/>
        </w:rPr>
        <w:t xml:space="preserve">xpense </w:t>
      </w:r>
      <w:r w:rsidR="00086B78">
        <w:rPr>
          <w:sz w:val="26"/>
          <w:szCs w:val="26"/>
        </w:rPr>
        <w:t>r</w:t>
      </w:r>
      <w:r w:rsidR="004A3185">
        <w:rPr>
          <w:sz w:val="26"/>
          <w:szCs w:val="26"/>
        </w:rPr>
        <w:t>eport</w:t>
      </w:r>
      <w:r w:rsidR="00566670" w:rsidRPr="002A2FF8">
        <w:rPr>
          <w:sz w:val="26"/>
          <w:szCs w:val="26"/>
        </w:rPr>
        <w:t xml:space="preserve"> that you do when you look up charges on your timesheet.</w:t>
      </w:r>
    </w:p>
    <w:p w:rsidR="00566670" w:rsidRDefault="00566670" w:rsidP="00566670">
      <w:pPr>
        <w:rPr>
          <w:sz w:val="26"/>
          <w:szCs w:val="26"/>
        </w:rPr>
      </w:pPr>
    </w:p>
    <w:p w:rsidR="00D1336A" w:rsidRDefault="00D1336A" w:rsidP="006662E8">
      <w:pPr>
        <w:rPr>
          <w:sz w:val="26"/>
          <w:szCs w:val="26"/>
        </w:rPr>
      </w:pPr>
    </w:p>
    <w:p w:rsidR="00D1336A" w:rsidRDefault="00D1336A" w:rsidP="006662E8">
      <w:pPr>
        <w:rPr>
          <w:sz w:val="26"/>
          <w:szCs w:val="26"/>
        </w:rPr>
      </w:pPr>
    </w:p>
    <w:p w:rsidR="00D1336A" w:rsidRDefault="00D1336A" w:rsidP="006662E8">
      <w:pPr>
        <w:rPr>
          <w:sz w:val="26"/>
          <w:szCs w:val="26"/>
        </w:rPr>
      </w:pPr>
    </w:p>
    <w:p w:rsidR="00D1336A" w:rsidRDefault="00D1336A" w:rsidP="006662E8">
      <w:pPr>
        <w:rPr>
          <w:sz w:val="26"/>
          <w:szCs w:val="26"/>
        </w:rPr>
      </w:pPr>
    </w:p>
    <w:p w:rsidR="002A2FF8" w:rsidRDefault="00D1336A" w:rsidP="006662E8">
      <w:pPr>
        <w:rPr>
          <w:sz w:val="26"/>
          <w:szCs w:val="26"/>
        </w:rPr>
      </w:pPr>
      <w:r>
        <w:rPr>
          <w:noProof/>
          <w:sz w:val="26"/>
          <w:szCs w:val="26"/>
        </w:rPr>
        <w:lastRenderedPageBreak/>
        <w:drawing>
          <wp:anchor distT="0" distB="0" distL="114300" distR="114300" simplePos="0" relativeHeight="251657728" behindDoc="1" locked="0" layoutInCell="1" allowOverlap="1">
            <wp:simplePos x="0" y="0"/>
            <wp:positionH relativeFrom="column">
              <wp:posOffset>1854200</wp:posOffset>
            </wp:positionH>
            <wp:positionV relativeFrom="paragraph">
              <wp:posOffset>260350</wp:posOffset>
            </wp:positionV>
            <wp:extent cx="4578350" cy="1716881"/>
            <wp:effectExtent l="0" t="0" r="0" b="0"/>
            <wp:wrapTight wrapText="bothSides">
              <wp:wrapPolygon edited="0">
                <wp:start x="0" y="0"/>
                <wp:lineTo x="0" y="21336"/>
                <wp:lineTo x="21480" y="21336"/>
                <wp:lineTo x="2148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0" cy="1716881"/>
                    </a:xfrm>
                    <a:prstGeom prst="rect">
                      <a:avLst/>
                    </a:prstGeom>
                    <a:noFill/>
                    <a:ln>
                      <a:noFill/>
                    </a:ln>
                  </pic:spPr>
                </pic:pic>
              </a:graphicData>
            </a:graphic>
            <wp14:sizeRelH relativeFrom="page">
              <wp14:pctWidth>0</wp14:pctWidth>
            </wp14:sizeRelH>
            <wp14:sizeRelV relativeFrom="page">
              <wp14:pctHeight>0</wp14:pctHeight>
            </wp14:sizeRelV>
          </wp:anchor>
        </w:drawing>
      </w:r>
      <w:r w:rsidR="002A2FF8" w:rsidRPr="002A2FF8">
        <w:rPr>
          <w:sz w:val="26"/>
          <w:szCs w:val="26"/>
        </w:rPr>
        <w:t>When you have finished entering your project(s), press the “</w:t>
      </w:r>
      <w:r w:rsidR="002A2FF8" w:rsidRPr="002A2FF8">
        <w:rPr>
          <w:b/>
          <w:color w:val="FF0000"/>
          <w:sz w:val="26"/>
          <w:szCs w:val="26"/>
        </w:rPr>
        <w:t>Create</w:t>
      </w:r>
      <w:r w:rsidR="00086B78">
        <w:rPr>
          <w:sz w:val="26"/>
          <w:szCs w:val="26"/>
        </w:rPr>
        <w:t>” button to create this e</w:t>
      </w:r>
      <w:r w:rsidR="002A2FF8" w:rsidRPr="002A2FF8">
        <w:rPr>
          <w:sz w:val="26"/>
          <w:szCs w:val="26"/>
        </w:rPr>
        <w:t xml:space="preserve">xpense </w:t>
      </w:r>
      <w:r w:rsidR="00086B78">
        <w:rPr>
          <w:sz w:val="26"/>
          <w:szCs w:val="26"/>
        </w:rPr>
        <w:t>r</w:t>
      </w:r>
      <w:r w:rsidR="004A3185">
        <w:rPr>
          <w:sz w:val="26"/>
          <w:szCs w:val="26"/>
        </w:rPr>
        <w:t>eport</w:t>
      </w:r>
      <w:r w:rsidR="002A2FF8" w:rsidRPr="002A2FF8">
        <w:rPr>
          <w:sz w:val="26"/>
          <w:szCs w:val="26"/>
        </w:rPr>
        <w:t>. It is now saved. You can complete it now or come back at a later time and finish it.</w:t>
      </w:r>
    </w:p>
    <w:p w:rsidR="000167F8" w:rsidRPr="002A2FF8" w:rsidRDefault="000167F8" w:rsidP="006662E8">
      <w:pPr>
        <w:rPr>
          <w:sz w:val="26"/>
          <w:szCs w:val="26"/>
        </w:rPr>
      </w:pPr>
    </w:p>
    <w:p w:rsidR="00D1336A" w:rsidRDefault="00D1336A" w:rsidP="00243C56">
      <w:pPr>
        <w:pStyle w:val="Heading2"/>
      </w:pPr>
      <w:bookmarkStart w:id="14" w:name="_Toc384383752"/>
    </w:p>
    <w:p w:rsidR="00D1336A" w:rsidRDefault="00D1336A" w:rsidP="00243C56">
      <w:pPr>
        <w:pStyle w:val="Heading2"/>
      </w:pPr>
    </w:p>
    <w:p w:rsidR="002A2FF8" w:rsidRPr="006662E8" w:rsidRDefault="002A2FF8" w:rsidP="00243C56">
      <w:pPr>
        <w:pStyle w:val="Heading2"/>
      </w:pPr>
      <w:r w:rsidRPr="006662E8">
        <w:t>Adding expense</w:t>
      </w:r>
      <w:r w:rsidR="00683CD4">
        <w:t>s</w:t>
      </w:r>
      <w:r w:rsidRPr="006662E8">
        <w:t xml:space="preserve"> onto an </w:t>
      </w:r>
      <w:r w:rsidR="00133E04">
        <w:t>E</w:t>
      </w:r>
      <w:r w:rsidRPr="006662E8">
        <w:t xml:space="preserve">xpense </w:t>
      </w:r>
      <w:r w:rsidR="004A3185">
        <w:t>Report</w:t>
      </w:r>
      <w:bookmarkEnd w:id="14"/>
    </w:p>
    <w:p w:rsidR="002A2FF8" w:rsidRDefault="00683CD4" w:rsidP="002A2FF8">
      <w:pPr>
        <w:rPr>
          <w:sz w:val="26"/>
          <w:szCs w:val="26"/>
        </w:rPr>
      </w:pPr>
      <w:r>
        <w:rPr>
          <w:sz w:val="26"/>
          <w:szCs w:val="26"/>
        </w:rPr>
        <w:t>You should add all of the expenses in which you want to be reimbursed onto this expense report</w:t>
      </w:r>
      <w:r w:rsidR="00133E04">
        <w:rPr>
          <w:sz w:val="26"/>
          <w:szCs w:val="26"/>
        </w:rPr>
        <w:t>.</w:t>
      </w:r>
    </w:p>
    <w:p w:rsidR="00133E04" w:rsidRPr="00133E04" w:rsidRDefault="00133E04" w:rsidP="00133E04">
      <w:pPr>
        <w:pStyle w:val="ListParagraph"/>
        <w:rPr>
          <w:sz w:val="26"/>
          <w:szCs w:val="26"/>
        </w:rPr>
      </w:pPr>
    </w:p>
    <w:p w:rsidR="002A2FF8" w:rsidRDefault="002A2FF8" w:rsidP="002A2FF8">
      <w:pPr>
        <w:rPr>
          <w:sz w:val="26"/>
          <w:szCs w:val="26"/>
        </w:rPr>
      </w:pPr>
      <w:r>
        <w:rPr>
          <w:sz w:val="26"/>
          <w:szCs w:val="26"/>
        </w:rPr>
        <w:t>To add these e</w:t>
      </w:r>
      <w:r w:rsidR="00133E04">
        <w:rPr>
          <w:sz w:val="26"/>
          <w:szCs w:val="26"/>
        </w:rPr>
        <w:t>xpenses</w:t>
      </w:r>
      <w:r>
        <w:rPr>
          <w:sz w:val="26"/>
          <w:szCs w:val="26"/>
        </w:rPr>
        <w:t>, go to the “</w:t>
      </w:r>
      <w:r w:rsidR="00133E04" w:rsidRPr="00133E04">
        <w:rPr>
          <w:b/>
          <w:color w:val="FF0000"/>
          <w:sz w:val="26"/>
          <w:szCs w:val="26"/>
        </w:rPr>
        <w:t>Claimed</w:t>
      </w:r>
      <w:r w:rsidRPr="002A2FF8">
        <w:rPr>
          <w:b/>
          <w:color w:val="FF0000"/>
          <w:sz w:val="26"/>
          <w:szCs w:val="26"/>
        </w:rPr>
        <w:t xml:space="preserve"> Expenses</w:t>
      </w:r>
      <w:r w:rsidR="00086B78">
        <w:rPr>
          <w:sz w:val="26"/>
          <w:szCs w:val="26"/>
        </w:rPr>
        <w:t>” section of the e</w:t>
      </w:r>
      <w:r>
        <w:rPr>
          <w:sz w:val="26"/>
          <w:szCs w:val="26"/>
        </w:rPr>
        <w:t xml:space="preserve">xpense </w:t>
      </w:r>
      <w:r w:rsidR="00086B78">
        <w:rPr>
          <w:sz w:val="26"/>
          <w:szCs w:val="26"/>
        </w:rPr>
        <w:t>r</w:t>
      </w:r>
      <w:r w:rsidR="004A3185">
        <w:rPr>
          <w:sz w:val="26"/>
          <w:szCs w:val="26"/>
        </w:rPr>
        <w:t>eport</w:t>
      </w:r>
      <w:r>
        <w:rPr>
          <w:sz w:val="26"/>
          <w:szCs w:val="26"/>
        </w:rPr>
        <w:t>. (The system should take you directly there once you press the “Create” button)</w:t>
      </w:r>
    </w:p>
    <w:p w:rsidR="002A2FF8" w:rsidRDefault="00E13BE1" w:rsidP="002A2FF8">
      <w:pPr>
        <w:rPr>
          <w:sz w:val="26"/>
          <w:szCs w:val="26"/>
        </w:rPr>
      </w:pPr>
      <w:r>
        <w:rPr>
          <w:noProof/>
          <w:sz w:val="26"/>
          <w:szCs w:val="26"/>
        </w:rPr>
        <w:drawing>
          <wp:inline distT="0" distB="0" distL="0" distR="0" wp14:anchorId="65804688" wp14:editId="051EBEAE">
            <wp:extent cx="5934075" cy="1581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1581150"/>
                    </a:xfrm>
                    <a:prstGeom prst="rect">
                      <a:avLst/>
                    </a:prstGeom>
                    <a:noFill/>
                    <a:ln>
                      <a:noFill/>
                    </a:ln>
                  </pic:spPr>
                </pic:pic>
              </a:graphicData>
            </a:graphic>
          </wp:inline>
        </w:drawing>
      </w:r>
    </w:p>
    <w:p w:rsidR="00FC32C4" w:rsidRDefault="00FC32C4" w:rsidP="002A2FF8">
      <w:pPr>
        <w:rPr>
          <w:sz w:val="26"/>
          <w:szCs w:val="26"/>
        </w:rPr>
      </w:pPr>
    </w:p>
    <w:p w:rsidR="00FC32C4" w:rsidRDefault="00FC32C4" w:rsidP="002A2FF8">
      <w:pPr>
        <w:rPr>
          <w:sz w:val="26"/>
          <w:szCs w:val="26"/>
        </w:rPr>
      </w:pPr>
      <w:r>
        <w:rPr>
          <w:noProof/>
          <w:sz w:val="26"/>
          <w:szCs w:val="26"/>
        </w:rPr>
        <w:drawing>
          <wp:anchor distT="0" distB="0" distL="114300" distR="114300" simplePos="0" relativeHeight="251682816" behindDoc="1" locked="0" layoutInCell="1" allowOverlap="1" wp14:anchorId="0785C293" wp14:editId="31863F12">
            <wp:simplePos x="0" y="0"/>
            <wp:positionH relativeFrom="column">
              <wp:posOffset>4038600</wp:posOffset>
            </wp:positionH>
            <wp:positionV relativeFrom="paragraph">
              <wp:posOffset>311785</wp:posOffset>
            </wp:positionV>
            <wp:extent cx="1695450" cy="1619250"/>
            <wp:effectExtent l="0" t="0" r="0" b="0"/>
            <wp:wrapTight wrapText="bothSides">
              <wp:wrapPolygon edited="0">
                <wp:start x="0" y="0"/>
                <wp:lineTo x="0" y="21346"/>
                <wp:lineTo x="21357" y="21346"/>
                <wp:lineTo x="21357"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54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FF8" w:rsidRDefault="00133E04" w:rsidP="002A2FF8">
      <w:pPr>
        <w:rPr>
          <w:sz w:val="26"/>
          <w:szCs w:val="26"/>
        </w:rPr>
      </w:pPr>
      <w:r>
        <w:rPr>
          <w:sz w:val="26"/>
          <w:szCs w:val="26"/>
        </w:rPr>
        <w:t>P</w:t>
      </w:r>
      <w:r w:rsidR="002A2FF8">
        <w:rPr>
          <w:sz w:val="26"/>
          <w:szCs w:val="26"/>
        </w:rPr>
        <w:t>ress the “Add Expense” button.</w:t>
      </w:r>
    </w:p>
    <w:p w:rsidR="00FC32C4" w:rsidRDefault="00FC32C4" w:rsidP="002A2FF8">
      <w:pPr>
        <w:rPr>
          <w:sz w:val="26"/>
          <w:szCs w:val="26"/>
        </w:rPr>
      </w:pPr>
      <w:r>
        <w:rPr>
          <w:sz w:val="26"/>
          <w:szCs w:val="26"/>
        </w:rPr>
        <w:t>A list of Categories will be displayed. Some Categories have ‘sub’ categories</w:t>
      </w:r>
      <w:r w:rsidR="00E13BE1">
        <w:rPr>
          <w:sz w:val="26"/>
          <w:szCs w:val="26"/>
        </w:rPr>
        <w:t xml:space="preserve"> which means there are additional options for that category of expenses.</w:t>
      </w:r>
    </w:p>
    <w:p w:rsidR="00FC32C4" w:rsidRDefault="00FC32C4" w:rsidP="002A2FF8">
      <w:pPr>
        <w:rPr>
          <w:sz w:val="26"/>
          <w:szCs w:val="26"/>
        </w:rPr>
      </w:pPr>
      <w:r>
        <w:rPr>
          <w:sz w:val="26"/>
          <w:szCs w:val="26"/>
        </w:rPr>
        <w:lastRenderedPageBreak/>
        <w:t xml:space="preserve">Using your mouse, hover over the category. </w:t>
      </w:r>
      <w:r w:rsidR="00E13BE1">
        <w:rPr>
          <w:sz w:val="26"/>
          <w:szCs w:val="26"/>
        </w:rPr>
        <w:t>If there are NO ‘sub’ categories, there will NOT be a black triangle to the right. You can select that Category. Otherwise, the list of ‘sub’ categories will be displayed when you hover over the category</w:t>
      </w:r>
      <w:r>
        <w:rPr>
          <w:sz w:val="26"/>
          <w:szCs w:val="26"/>
        </w:rPr>
        <w:t>.</w:t>
      </w:r>
    </w:p>
    <w:p w:rsidR="00E13BE1" w:rsidRDefault="00E13BE1" w:rsidP="00243C56">
      <w:pPr>
        <w:pStyle w:val="Heading3"/>
      </w:pPr>
      <w:bookmarkStart w:id="15" w:name="_Toc384383753"/>
    </w:p>
    <w:p w:rsidR="00A77170" w:rsidRDefault="00133E04" w:rsidP="00243C56">
      <w:pPr>
        <w:pStyle w:val="Heading3"/>
      </w:pPr>
      <w:r>
        <w:t>Adding Expenses</w:t>
      </w:r>
      <w:bookmarkEnd w:id="15"/>
    </w:p>
    <w:p w:rsidR="005157A1" w:rsidRDefault="00133E04" w:rsidP="00133E04">
      <w:pPr>
        <w:rPr>
          <w:sz w:val="26"/>
          <w:szCs w:val="26"/>
        </w:rPr>
      </w:pPr>
      <w:r w:rsidRPr="00133E04">
        <w:rPr>
          <w:sz w:val="26"/>
          <w:szCs w:val="26"/>
        </w:rPr>
        <w:t xml:space="preserve">These instructions will go over how to add specific expenses. </w:t>
      </w:r>
    </w:p>
    <w:p w:rsidR="00133E04" w:rsidRDefault="00133E04" w:rsidP="00133E04">
      <w:pPr>
        <w:rPr>
          <w:sz w:val="26"/>
          <w:szCs w:val="26"/>
        </w:rPr>
      </w:pPr>
      <w:r w:rsidRPr="00133E04">
        <w:rPr>
          <w:sz w:val="26"/>
          <w:szCs w:val="26"/>
        </w:rPr>
        <w:t xml:space="preserve">All expenses have the same basic </w:t>
      </w:r>
      <w:r w:rsidR="005157A1">
        <w:rPr>
          <w:sz w:val="26"/>
          <w:szCs w:val="26"/>
        </w:rPr>
        <w:t>requirements</w:t>
      </w:r>
      <w:r w:rsidRPr="00133E04">
        <w:rPr>
          <w:sz w:val="26"/>
          <w:szCs w:val="26"/>
        </w:rPr>
        <w:t xml:space="preserve"> – there is a “Details” tab, an “Amount” tab, and a “Charge Allocations” tab. All tabs have required information that must be filled out.</w:t>
      </w:r>
      <w:r w:rsidR="005157A1">
        <w:rPr>
          <w:sz w:val="26"/>
          <w:szCs w:val="26"/>
        </w:rPr>
        <w:t xml:space="preserve"> In addition to th</w:t>
      </w:r>
      <w:r w:rsidR="003537C7">
        <w:rPr>
          <w:sz w:val="26"/>
          <w:szCs w:val="26"/>
        </w:rPr>
        <w:t xml:space="preserve">is information, </w:t>
      </w:r>
      <w:r w:rsidR="005157A1">
        <w:rPr>
          <w:sz w:val="26"/>
          <w:szCs w:val="26"/>
        </w:rPr>
        <w:t>some expenses</w:t>
      </w:r>
      <w:r w:rsidR="003537C7">
        <w:rPr>
          <w:sz w:val="26"/>
          <w:szCs w:val="26"/>
        </w:rPr>
        <w:t xml:space="preserve"> require additional information that will appear on different tabs</w:t>
      </w:r>
      <w:r w:rsidR="005157A1">
        <w:rPr>
          <w:sz w:val="26"/>
          <w:szCs w:val="26"/>
        </w:rPr>
        <w:t>.</w:t>
      </w:r>
    </w:p>
    <w:p w:rsidR="005157A1" w:rsidRPr="00133E04" w:rsidRDefault="005157A1" w:rsidP="005157A1">
      <w:pPr>
        <w:pStyle w:val="Heading3"/>
      </w:pPr>
      <w:bookmarkStart w:id="16" w:name="_Toc384383754"/>
      <w:r>
        <w:t>Airfare Expenses:</w:t>
      </w:r>
      <w:r w:rsidR="001771BE">
        <w:t xml:space="preserve"> Details tab</w:t>
      </w:r>
      <w:bookmarkEnd w:id="16"/>
    </w:p>
    <w:p w:rsidR="00A77170" w:rsidRDefault="005157A1" w:rsidP="002A2FF8">
      <w:pPr>
        <w:rPr>
          <w:sz w:val="26"/>
          <w:szCs w:val="26"/>
        </w:rPr>
      </w:pPr>
      <w:r>
        <w:rPr>
          <w:noProof/>
          <w:sz w:val="26"/>
          <w:szCs w:val="26"/>
        </w:rPr>
        <w:drawing>
          <wp:inline distT="0" distB="0" distL="0" distR="0" wp14:anchorId="062E5BD3" wp14:editId="3B856FAA">
            <wp:extent cx="5943600" cy="2266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rsidR="002A2FF8" w:rsidRDefault="00A77170" w:rsidP="002A2FF8">
      <w:pPr>
        <w:rPr>
          <w:sz w:val="26"/>
          <w:szCs w:val="26"/>
        </w:rPr>
      </w:pPr>
      <w:r>
        <w:rPr>
          <w:sz w:val="26"/>
          <w:szCs w:val="26"/>
        </w:rPr>
        <w:t>The following information is required:</w:t>
      </w:r>
    </w:p>
    <w:p w:rsidR="00A77170" w:rsidRDefault="00A77170" w:rsidP="00A77170">
      <w:pPr>
        <w:pStyle w:val="ListParagraph"/>
        <w:numPr>
          <w:ilvl w:val="0"/>
          <w:numId w:val="41"/>
        </w:numPr>
        <w:rPr>
          <w:sz w:val="26"/>
          <w:szCs w:val="26"/>
        </w:rPr>
      </w:pPr>
      <w:r w:rsidRPr="00A77170">
        <w:rPr>
          <w:b/>
          <w:sz w:val="26"/>
          <w:szCs w:val="26"/>
        </w:rPr>
        <w:t>Location</w:t>
      </w:r>
      <w:r>
        <w:rPr>
          <w:sz w:val="26"/>
          <w:szCs w:val="26"/>
        </w:rPr>
        <w:t>:</w:t>
      </w:r>
    </w:p>
    <w:p w:rsidR="00A77170" w:rsidRDefault="00A77170" w:rsidP="00A77170">
      <w:pPr>
        <w:pStyle w:val="ListParagraph"/>
        <w:numPr>
          <w:ilvl w:val="1"/>
          <w:numId w:val="41"/>
        </w:numPr>
        <w:rPr>
          <w:sz w:val="26"/>
          <w:szCs w:val="26"/>
        </w:rPr>
      </w:pPr>
      <w:r>
        <w:rPr>
          <w:sz w:val="26"/>
          <w:szCs w:val="26"/>
        </w:rPr>
        <w:t xml:space="preserve">Select the location from the drop-down. The list available is based on the locations that you entered at the beginning of the </w:t>
      </w:r>
      <w:r w:rsidR="00086B78">
        <w:rPr>
          <w:sz w:val="26"/>
          <w:szCs w:val="26"/>
        </w:rPr>
        <w:t>e</w:t>
      </w:r>
      <w:r>
        <w:rPr>
          <w:sz w:val="26"/>
          <w:szCs w:val="26"/>
        </w:rPr>
        <w:t xml:space="preserve">xpense </w:t>
      </w:r>
      <w:r w:rsidR="00086B78">
        <w:rPr>
          <w:sz w:val="26"/>
          <w:szCs w:val="26"/>
        </w:rPr>
        <w:t>r</w:t>
      </w:r>
      <w:r w:rsidR="004A3185">
        <w:rPr>
          <w:sz w:val="26"/>
          <w:szCs w:val="26"/>
        </w:rPr>
        <w:t>eport</w:t>
      </w:r>
      <w:r>
        <w:rPr>
          <w:sz w:val="26"/>
          <w:szCs w:val="26"/>
        </w:rPr>
        <w:t>.</w:t>
      </w:r>
    </w:p>
    <w:p w:rsidR="00E52C89" w:rsidRDefault="00E52C89" w:rsidP="00A77170">
      <w:pPr>
        <w:pStyle w:val="ListParagraph"/>
        <w:numPr>
          <w:ilvl w:val="1"/>
          <w:numId w:val="41"/>
        </w:numPr>
        <w:rPr>
          <w:sz w:val="26"/>
          <w:szCs w:val="26"/>
        </w:rPr>
      </w:pPr>
      <w:r w:rsidRPr="00E52C89">
        <w:rPr>
          <w:b/>
          <w:sz w:val="26"/>
          <w:szCs w:val="26"/>
        </w:rPr>
        <w:t>Note</w:t>
      </w:r>
      <w:r>
        <w:rPr>
          <w:sz w:val="26"/>
          <w:szCs w:val="26"/>
        </w:rPr>
        <w:t>: a Location is only required if Locations are required for the type of expense report that you selected.</w:t>
      </w:r>
    </w:p>
    <w:p w:rsidR="00A77170" w:rsidRPr="00A77170" w:rsidRDefault="00A77170" w:rsidP="00A77170">
      <w:pPr>
        <w:pStyle w:val="ListParagraph"/>
        <w:rPr>
          <w:sz w:val="26"/>
          <w:szCs w:val="26"/>
        </w:rPr>
      </w:pPr>
    </w:p>
    <w:p w:rsidR="00A77170" w:rsidRDefault="00A77170" w:rsidP="00A77170">
      <w:pPr>
        <w:pStyle w:val="ListParagraph"/>
        <w:numPr>
          <w:ilvl w:val="0"/>
          <w:numId w:val="41"/>
        </w:numPr>
        <w:rPr>
          <w:sz w:val="26"/>
          <w:szCs w:val="26"/>
        </w:rPr>
      </w:pPr>
      <w:r w:rsidRPr="00A77170">
        <w:rPr>
          <w:b/>
          <w:sz w:val="26"/>
          <w:szCs w:val="26"/>
        </w:rPr>
        <w:t>Expense Date</w:t>
      </w:r>
      <w:r>
        <w:rPr>
          <w:sz w:val="26"/>
          <w:szCs w:val="26"/>
        </w:rPr>
        <w:t>:</w:t>
      </w:r>
    </w:p>
    <w:p w:rsidR="00A77170" w:rsidRDefault="00A77170" w:rsidP="00A77170">
      <w:pPr>
        <w:pStyle w:val="ListParagraph"/>
        <w:numPr>
          <w:ilvl w:val="1"/>
          <w:numId w:val="41"/>
        </w:numPr>
        <w:rPr>
          <w:sz w:val="26"/>
          <w:szCs w:val="26"/>
        </w:rPr>
      </w:pPr>
      <w:r>
        <w:rPr>
          <w:sz w:val="26"/>
          <w:szCs w:val="26"/>
        </w:rPr>
        <w:t xml:space="preserve">Enter or Lookup the date of this expense. It will default to the End date that was entered at the beginning of the </w:t>
      </w:r>
      <w:r w:rsidR="00086B78">
        <w:rPr>
          <w:sz w:val="26"/>
          <w:szCs w:val="26"/>
        </w:rPr>
        <w:t>e</w:t>
      </w:r>
      <w:r>
        <w:rPr>
          <w:sz w:val="26"/>
          <w:szCs w:val="26"/>
        </w:rPr>
        <w:t xml:space="preserve">xpense </w:t>
      </w:r>
      <w:r w:rsidR="00086B78">
        <w:rPr>
          <w:sz w:val="26"/>
          <w:szCs w:val="26"/>
        </w:rPr>
        <w:t>r</w:t>
      </w:r>
      <w:r w:rsidR="004A3185">
        <w:rPr>
          <w:sz w:val="26"/>
          <w:szCs w:val="26"/>
        </w:rPr>
        <w:t>eport</w:t>
      </w:r>
      <w:r>
        <w:rPr>
          <w:sz w:val="26"/>
          <w:szCs w:val="26"/>
        </w:rPr>
        <w:t>.</w:t>
      </w:r>
    </w:p>
    <w:p w:rsidR="00A77170" w:rsidRPr="00A77170" w:rsidRDefault="00A77170" w:rsidP="00A77170">
      <w:pPr>
        <w:pStyle w:val="ListParagraph"/>
        <w:rPr>
          <w:sz w:val="26"/>
          <w:szCs w:val="26"/>
        </w:rPr>
      </w:pPr>
    </w:p>
    <w:p w:rsidR="00A77170" w:rsidRDefault="005157A1" w:rsidP="00A77170">
      <w:pPr>
        <w:pStyle w:val="ListParagraph"/>
        <w:numPr>
          <w:ilvl w:val="0"/>
          <w:numId w:val="41"/>
        </w:numPr>
        <w:rPr>
          <w:sz w:val="26"/>
          <w:szCs w:val="26"/>
        </w:rPr>
      </w:pPr>
      <w:r>
        <w:rPr>
          <w:b/>
          <w:sz w:val="26"/>
          <w:szCs w:val="26"/>
        </w:rPr>
        <w:lastRenderedPageBreak/>
        <w:t>Short Description</w:t>
      </w:r>
      <w:r w:rsidR="00A77170">
        <w:rPr>
          <w:sz w:val="26"/>
          <w:szCs w:val="26"/>
        </w:rPr>
        <w:t xml:space="preserve">: </w:t>
      </w:r>
    </w:p>
    <w:p w:rsidR="00A77170" w:rsidRDefault="001771BE" w:rsidP="00A77170">
      <w:pPr>
        <w:pStyle w:val="ListParagraph"/>
        <w:numPr>
          <w:ilvl w:val="1"/>
          <w:numId w:val="41"/>
        </w:numPr>
        <w:rPr>
          <w:sz w:val="26"/>
          <w:szCs w:val="26"/>
        </w:rPr>
      </w:pPr>
      <w:r>
        <w:rPr>
          <w:sz w:val="26"/>
          <w:szCs w:val="26"/>
        </w:rPr>
        <w:t>This is a system calculated field and cannot be changed.</w:t>
      </w:r>
    </w:p>
    <w:p w:rsidR="001771BE" w:rsidRPr="001771BE" w:rsidRDefault="001771BE" w:rsidP="001771BE">
      <w:pPr>
        <w:pStyle w:val="ListParagraph"/>
        <w:rPr>
          <w:sz w:val="26"/>
          <w:szCs w:val="26"/>
        </w:rPr>
      </w:pPr>
    </w:p>
    <w:p w:rsidR="00A77170" w:rsidRDefault="001771BE" w:rsidP="00A77170">
      <w:pPr>
        <w:pStyle w:val="ListParagraph"/>
        <w:numPr>
          <w:ilvl w:val="0"/>
          <w:numId w:val="41"/>
        </w:numPr>
        <w:rPr>
          <w:sz w:val="26"/>
          <w:szCs w:val="26"/>
        </w:rPr>
      </w:pPr>
      <w:r>
        <w:rPr>
          <w:b/>
          <w:sz w:val="26"/>
          <w:szCs w:val="26"/>
        </w:rPr>
        <w:t>Departure/Return Dates</w:t>
      </w:r>
      <w:r w:rsidR="00A77170">
        <w:rPr>
          <w:sz w:val="26"/>
          <w:szCs w:val="26"/>
        </w:rPr>
        <w:t>:</w:t>
      </w:r>
    </w:p>
    <w:p w:rsidR="00A77170" w:rsidRDefault="001771BE" w:rsidP="00A77170">
      <w:pPr>
        <w:pStyle w:val="ListParagraph"/>
        <w:numPr>
          <w:ilvl w:val="1"/>
          <w:numId w:val="41"/>
        </w:numPr>
        <w:rPr>
          <w:sz w:val="26"/>
          <w:szCs w:val="26"/>
        </w:rPr>
      </w:pPr>
      <w:r>
        <w:rPr>
          <w:sz w:val="26"/>
          <w:szCs w:val="26"/>
        </w:rPr>
        <w:t>The system will default the Departure and Return dates based on the dates you entered on the overall expense report. You can change them if necessary</w:t>
      </w:r>
      <w:r w:rsidR="00A77170">
        <w:rPr>
          <w:sz w:val="26"/>
          <w:szCs w:val="26"/>
        </w:rPr>
        <w:t>.</w:t>
      </w:r>
    </w:p>
    <w:p w:rsidR="00E52C89" w:rsidRPr="00E52C89" w:rsidRDefault="00E52C89" w:rsidP="00E52C89">
      <w:pPr>
        <w:pStyle w:val="ListParagraph"/>
        <w:rPr>
          <w:sz w:val="26"/>
          <w:szCs w:val="26"/>
        </w:rPr>
      </w:pPr>
    </w:p>
    <w:p w:rsidR="00E52C89" w:rsidRDefault="00E52C89" w:rsidP="00E52C89">
      <w:pPr>
        <w:pStyle w:val="ListParagraph"/>
        <w:numPr>
          <w:ilvl w:val="0"/>
          <w:numId w:val="41"/>
        </w:numPr>
        <w:rPr>
          <w:sz w:val="26"/>
          <w:szCs w:val="26"/>
        </w:rPr>
      </w:pPr>
      <w:r w:rsidRPr="001771BE">
        <w:rPr>
          <w:b/>
          <w:sz w:val="26"/>
          <w:szCs w:val="26"/>
        </w:rPr>
        <w:t>Itinerary</w:t>
      </w:r>
      <w:r>
        <w:rPr>
          <w:sz w:val="26"/>
          <w:szCs w:val="26"/>
        </w:rPr>
        <w:t>:</w:t>
      </w:r>
    </w:p>
    <w:p w:rsidR="00E52C89" w:rsidRDefault="00E52C89" w:rsidP="00E52C89">
      <w:pPr>
        <w:pStyle w:val="ListParagraph"/>
        <w:numPr>
          <w:ilvl w:val="1"/>
          <w:numId w:val="41"/>
        </w:numPr>
        <w:rPr>
          <w:sz w:val="26"/>
          <w:szCs w:val="26"/>
        </w:rPr>
      </w:pPr>
      <w:r>
        <w:rPr>
          <w:sz w:val="26"/>
          <w:szCs w:val="26"/>
        </w:rPr>
        <w:t>Enter the Starting and Ending locations of your airline ticket</w:t>
      </w:r>
    </w:p>
    <w:p w:rsidR="00E52C89" w:rsidRDefault="00E52C89" w:rsidP="00A77170">
      <w:pPr>
        <w:pStyle w:val="ListParagraph"/>
        <w:numPr>
          <w:ilvl w:val="1"/>
          <w:numId w:val="41"/>
        </w:numPr>
        <w:rPr>
          <w:sz w:val="26"/>
          <w:szCs w:val="26"/>
        </w:rPr>
      </w:pPr>
      <w:r>
        <w:rPr>
          <w:sz w:val="26"/>
          <w:szCs w:val="26"/>
        </w:rPr>
        <w:t>Note: Itinerary is only required if it has been configured to be required.</w:t>
      </w:r>
    </w:p>
    <w:p w:rsidR="00A77170" w:rsidRDefault="00A77170" w:rsidP="00A77170">
      <w:pPr>
        <w:pStyle w:val="ListParagraph"/>
        <w:ind w:hanging="720"/>
        <w:rPr>
          <w:sz w:val="26"/>
          <w:szCs w:val="26"/>
        </w:rPr>
      </w:pPr>
    </w:p>
    <w:p w:rsidR="00A77170" w:rsidRPr="00A77170" w:rsidRDefault="00086B78" w:rsidP="00A77170">
      <w:pPr>
        <w:pStyle w:val="ListParagraph"/>
        <w:ind w:hanging="720"/>
        <w:rPr>
          <w:sz w:val="26"/>
          <w:szCs w:val="26"/>
        </w:rPr>
      </w:pPr>
      <w:r>
        <w:rPr>
          <w:sz w:val="26"/>
          <w:szCs w:val="26"/>
        </w:rPr>
        <w:t>Press</w:t>
      </w:r>
      <w:r w:rsidR="00A77170">
        <w:rPr>
          <w:sz w:val="26"/>
          <w:szCs w:val="26"/>
        </w:rPr>
        <w:t xml:space="preserve"> “</w:t>
      </w:r>
      <w:r w:rsidR="00A77170" w:rsidRPr="00A77170">
        <w:rPr>
          <w:b/>
          <w:color w:val="FF0000"/>
          <w:sz w:val="26"/>
          <w:szCs w:val="26"/>
        </w:rPr>
        <w:t>Continue</w:t>
      </w:r>
      <w:r w:rsidR="00A77170">
        <w:rPr>
          <w:sz w:val="26"/>
          <w:szCs w:val="26"/>
        </w:rPr>
        <w:t xml:space="preserve">” to go to the </w:t>
      </w:r>
      <w:r w:rsidR="003537C7">
        <w:rPr>
          <w:sz w:val="26"/>
          <w:szCs w:val="26"/>
        </w:rPr>
        <w:t>Amount</w:t>
      </w:r>
      <w:r w:rsidR="00A77170">
        <w:rPr>
          <w:sz w:val="26"/>
          <w:szCs w:val="26"/>
        </w:rPr>
        <w:t xml:space="preserve"> tab</w:t>
      </w:r>
    </w:p>
    <w:p w:rsidR="001771BE" w:rsidRPr="00133E04" w:rsidRDefault="001771BE" w:rsidP="001771BE">
      <w:pPr>
        <w:pStyle w:val="Heading3"/>
      </w:pPr>
      <w:bookmarkStart w:id="17" w:name="_Toc384383755"/>
      <w:r>
        <w:t>Airfare Expenses: Amount tab</w:t>
      </w:r>
      <w:bookmarkEnd w:id="17"/>
    </w:p>
    <w:p w:rsidR="00A77170" w:rsidRDefault="00EE4256" w:rsidP="00A77170">
      <w:r>
        <w:rPr>
          <w:noProof/>
        </w:rPr>
        <w:drawing>
          <wp:inline distT="0" distB="0" distL="0" distR="0" wp14:anchorId="0919A793" wp14:editId="383E6B93">
            <wp:extent cx="5934075" cy="2762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762250"/>
                    </a:xfrm>
                    <a:prstGeom prst="rect">
                      <a:avLst/>
                    </a:prstGeom>
                    <a:noFill/>
                    <a:ln>
                      <a:noFill/>
                    </a:ln>
                  </pic:spPr>
                </pic:pic>
              </a:graphicData>
            </a:graphic>
          </wp:inline>
        </w:drawing>
      </w:r>
    </w:p>
    <w:p w:rsidR="001771BE" w:rsidRDefault="001771BE" w:rsidP="001771BE">
      <w:pPr>
        <w:rPr>
          <w:sz w:val="26"/>
          <w:szCs w:val="26"/>
        </w:rPr>
      </w:pPr>
      <w:r>
        <w:rPr>
          <w:sz w:val="26"/>
          <w:szCs w:val="26"/>
        </w:rPr>
        <w:t>The following information is required:</w:t>
      </w:r>
    </w:p>
    <w:p w:rsidR="001771BE" w:rsidRDefault="001771BE" w:rsidP="001771BE">
      <w:pPr>
        <w:pStyle w:val="ListParagraph"/>
        <w:numPr>
          <w:ilvl w:val="0"/>
          <w:numId w:val="47"/>
        </w:numPr>
        <w:rPr>
          <w:sz w:val="26"/>
          <w:szCs w:val="26"/>
        </w:rPr>
      </w:pPr>
      <w:r w:rsidRPr="00EE28BE">
        <w:rPr>
          <w:b/>
          <w:sz w:val="26"/>
          <w:szCs w:val="26"/>
        </w:rPr>
        <w:t>Payment Method</w:t>
      </w:r>
      <w:r>
        <w:rPr>
          <w:sz w:val="26"/>
          <w:szCs w:val="26"/>
        </w:rPr>
        <w:t>:</w:t>
      </w:r>
    </w:p>
    <w:p w:rsidR="001771BE" w:rsidRDefault="001771BE" w:rsidP="001771BE">
      <w:pPr>
        <w:pStyle w:val="ListParagraph"/>
        <w:numPr>
          <w:ilvl w:val="1"/>
          <w:numId w:val="47"/>
        </w:numPr>
        <w:rPr>
          <w:sz w:val="26"/>
          <w:szCs w:val="26"/>
        </w:rPr>
      </w:pPr>
      <w:r>
        <w:rPr>
          <w:sz w:val="26"/>
          <w:szCs w:val="26"/>
        </w:rPr>
        <w:t>Select the way in which you paid for this airfare expense.</w:t>
      </w:r>
    </w:p>
    <w:p w:rsidR="001771BE" w:rsidRDefault="001771BE" w:rsidP="001771BE">
      <w:pPr>
        <w:pStyle w:val="ListParagraph"/>
        <w:numPr>
          <w:ilvl w:val="1"/>
          <w:numId w:val="47"/>
        </w:numPr>
        <w:rPr>
          <w:sz w:val="26"/>
          <w:szCs w:val="26"/>
        </w:rPr>
      </w:pPr>
      <w:r>
        <w:rPr>
          <w:sz w:val="26"/>
          <w:szCs w:val="26"/>
        </w:rPr>
        <w:t>The system will default the Payment Method to “Employee Paid”.</w:t>
      </w:r>
    </w:p>
    <w:p w:rsidR="00EE28BE" w:rsidRPr="00EE28BE" w:rsidRDefault="00EE28BE" w:rsidP="00EE28BE">
      <w:pPr>
        <w:pStyle w:val="ListParagraph"/>
        <w:rPr>
          <w:sz w:val="26"/>
          <w:szCs w:val="26"/>
        </w:rPr>
      </w:pPr>
    </w:p>
    <w:p w:rsidR="00EE4256" w:rsidRDefault="00EE4256" w:rsidP="00EE4256">
      <w:pPr>
        <w:pStyle w:val="ListParagraph"/>
        <w:numPr>
          <w:ilvl w:val="0"/>
          <w:numId w:val="47"/>
        </w:numPr>
        <w:rPr>
          <w:sz w:val="26"/>
          <w:szCs w:val="26"/>
        </w:rPr>
      </w:pPr>
      <w:r w:rsidRPr="00EE28BE">
        <w:rPr>
          <w:b/>
          <w:sz w:val="26"/>
          <w:szCs w:val="26"/>
        </w:rPr>
        <w:t>Expense Incurred</w:t>
      </w:r>
      <w:r>
        <w:rPr>
          <w:sz w:val="26"/>
          <w:szCs w:val="26"/>
        </w:rPr>
        <w:t>:</w:t>
      </w:r>
    </w:p>
    <w:p w:rsidR="00EE4256" w:rsidRDefault="00EE4256" w:rsidP="00EE4256">
      <w:pPr>
        <w:pStyle w:val="ListParagraph"/>
        <w:numPr>
          <w:ilvl w:val="1"/>
          <w:numId w:val="47"/>
        </w:numPr>
        <w:rPr>
          <w:sz w:val="26"/>
          <w:szCs w:val="26"/>
        </w:rPr>
      </w:pPr>
      <w:r>
        <w:rPr>
          <w:sz w:val="26"/>
          <w:szCs w:val="26"/>
        </w:rPr>
        <w:t>Enter the amount that you paid for this airfare expense.</w:t>
      </w:r>
    </w:p>
    <w:p w:rsidR="00EE28BE" w:rsidRPr="00EE28BE" w:rsidRDefault="00EE28BE" w:rsidP="00EE28BE">
      <w:pPr>
        <w:pStyle w:val="ListParagraph"/>
        <w:rPr>
          <w:sz w:val="26"/>
          <w:szCs w:val="26"/>
        </w:rPr>
      </w:pPr>
    </w:p>
    <w:p w:rsidR="00EE4256" w:rsidRDefault="00EE4256" w:rsidP="00EE28BE">
      <w:pPr>
        <w:pStyle w:val="ListParagraph"/>
        <w:numPr>
          <w:ilvl w:val="0"/>
          <w:numId w:val="47"/>
        </w:numPr>
        <w:rPr>
          <w:sz w:val="26"/>
          <w:szCs w:val="26"/>
        </w:rPr>
      </w:pPr>
      <w:r w:rsidRPr="00EE28BE">
        <w:rPr>
          <w:b/>
          <w:sz w:val="26"/>
          <w:szCs w:val="26"/>
        </w:rPr>
        <w:t>Personal</w:t>
      </w:r>
      <w:r>
        <w:rPr>
          <w:sz w:val="26"/>
          <w:szCs w:val="26"/>
        </w:rPr>
        <w:t>:</w:t>
      </w:r>
    </w:p>
    <w:p w:rsidR="00EE4256" w:rsidRDefault="00EE4256" w:rsidP="00EE28BE">
      <w:pPr>
        <w:pStyle w:val="ListParagraph"/>
        <w:numPr>
          <w:ilvl w:val="1"/>
          <w:numId w:val="47"/>
        </w:numPr>
        <w:rPr>
          <w:sz w:val="26"/>
          <w:szCs w:val="26"/>
        </w:rPr>
      </w:pPr>
      <w:r>
        <w:rPr>
          <w:sz w:val="26"/>
          <w:szCs w:val="26"/>
        </w:rPr>
        <w:t>Enter any Personal amounts</w:t>
      </w:r>
    </w:p>
    <w:p w:rsidR="00EE4256" w:rsidRDefault="00EE4256" w:rsidP="00EE28BE">
      <w:pPr>
        <w:pStyle w:val="ListParagraph"/>
        <w:numPr>
          <w:ilvl w:val="1"/>
          <w:numId w:val="47"/>
        </w:numPr>
        <w:rPr>
          <w:sz w:val="26"/>
          <w:szCs w:val="26"/>
        </w:rPr>
      </w:pPr>
      <w:r>
        <w:rPr>
          <w:sz w:val="26"/>
          <w:szCs w:val="26"/>
        </w:rPr>
        <w:t>Note: Personal amounts are NOT reimbursed to you.</w:t>
      </w:r>
    </w:p>
    <w:p w:rsidR="00EE28BE" w:rsidRPr="00EE28BE" w:rsidRDefault="00EE28BE" w:rsidP="00EE28BE">
      <w:pPr>
        <w:pStyle w:val="ListParagraph"/>
        <w:rPr>
          <w:sz w:val="26"/>
          <w:szCs w:val="26"/>
        </w:rPr>
      </w:pPr>
    </w:p>
    <w:p w:rsidR="00EE4256" w:rsidRDefault="00EE4256" w:rsidP="00EE28BE">
      <w:pPr>
        <w:pStyle w:val="ListParagraph"/>
        <w:numPr>
          <w:ilvl w:val="0"/>
          <w:numId w:val="47"/>
        </w:numPr>
        <w:rPr>
          <w:sz w:val="26"/>
          <w:szCs w:val="26"/>
        </w:rPr>
      </w:pPr>
      <w:r w:rsidRPr="00EE28BE">
        <w:rPr>
          <w:b/>
          <w:sz w:val="26"/>
          <w:szCs w:val="26"/>
        </w:rPr>
        <w:t>Unallowable</w:t>
      </w:r>
      <w:r>
        <w:rPr>
          <w:sz w:val="26"/>
          <w:szCs w:val="26"/>
        </w:rPr>
        <w:t>:</w:t>
      </w:r>
    </w:p>
    <w:p w:rsidR="00EE4256" w:rsidRDefault="00EE4256" w:rsidP="00EE28BE">
      <w:pPr>
        <w:pStyle w:val="ListParagraph"/>
        <w:numPr>
          <w:ilvl w:val="1"/>
          <w:numId w:val="47"/>
        </w:numPr>
        <w:rPr>
          <w:sz w:val="26"/>
          <w:szCs w:val="26"/>
        </w:rPr>
      </w:pPr>
      <w:r>
        <w:rPr>
          <w:sz w:val="26"/>
          <w:szCs w:val="26"/>
        </w:rPr>
        <w:t>Enter any amount that is deemed unallowable by FAR regulations.</w:t>
      </w:r>
    </w:p>
    <w:p w:rsidR="00EE4256" w:rsidRDefault="00EE4256" w:rsidP="00EE28BE">
      <w:pPr>
        <w:pStyle w:val="ListParagraph"/>
        <w:numPr>
          <w:ilvl w:val="1"/>
          <w:numId w:val="47"/>
        </w:numPr>
        <w:rPr>
          <w:sz w:val="26"/>
          <w:szCs w:val="26"/>
        </w:rPr>
      </w:pPr>
      <w:r>
        <w:rPr>
          <w:sz w:val="26"/>
          <w:szCs w:val="26"/>
        </w:rPr>
        <w:t>For example, upgrade fees (from Economy class to Business class) are considered an ‘Unallowable’ expense.</w:t>
      </w:r>
    </w:p>
    <w:p w:rsidR="00EE4256" w:rsidRPr="00EE4256" w:rsidRDefault="00EE4256" w:rsidP="00EE4256">
      <w:pPr>
        <w:rPr>
          <w:sz w:val="26"/>
          <w:szCs w:val="26"/>
        </w:rPr>
      </w:pPr>
      <w:r w:rsidRPr="00EE4256">
        <w:rPr>
          <w:sz w:val="26"/>
          <w:szCs w:val="26"/>
        </w:rPr>
        <w:t>Press “</w:t>
      </w:r>
      <w:r>
        <w:rPr>
          <w:b/>
          <w:color w:val="FF0000"/>
          <w:sz w:val="26"/>
          <w:szCs w:val="26"/>
        </w:rPr>
        <w:t>Continue</w:t>
      </w:r>
      <w:r w:rsidRPr="00EE4256">
        <w:rPr>
          <w:sz w:val="26"/>
          <w:szCs w:val="26"/>
        </w:rPr>
        <w:t xml:space="preserve">” to </w:t>
      </w:r>
      <w:r>
        <w:rPr>
          <w:sz w:val="26"/>
          <w:szCs w:val="26"/>
        </w:rPr>
        <w:t>go to the Charge Allocations tab</w:t>
      </w:r>
      <w:r w:rsidRPr="00EE4256">
        <w:rPr>
          <w:sz w:val="26"/>
          <w:szCs w:val="26"/>
        </w:rPr>
        <w:t>.</w:t>
      </w:r>
    </w:p>
    <w:p w:rsidR="00EE4256" w:rsidRDefault="00EE4256" w:rsidP="00EE4256">
      <w:pPr>
        <w:pStyle w:val="Heading3"/>
      </w:pPr>
      <w:bookmarkStart w:id="18" w:name="_Toc384383756"/>
      <w:r>
        <w:t xml:space="preserve">Airfare </w:t>
      </w:r>
      <w:r w:rsidR="00EE28BE">
        <w:t>E</w:t>
      </w:r>
      <w:r>
        <w:t>xpenses: Charge Allocation tab</w:t>
      </w:r>
      <w:bookmarkEnd w:id="18"/>
    </w:p>
    <w:p w:rsidR="00EE4256" w:rsidRPr="00EE4256" w:rsidRDefault="00EE4256" w:rsidP="00EE4256">
      <w:pPr>
        <w:rPr>
          <w:sz w:val="26"/>
          <w:szCs w:val="26"/>
        </w:rPr>
      </w:pPr>
      <w:r>
        <w:rPr>
          <w:noProof/>
          <w:sz w:val="26"/>
          <w:szCs w:val="26"/>
        </w:rPr>
        <w:drawing>
          <wp:inline distT="0" distB="0" distL="0" distR="0" wp14:anchorId="4DB1B095" wp14:editId="34D0173A">
            <wp:extent cx="5934075" cy="2190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2190750"/>
                    </a:xfrm>
                    <a:prstGeom prst="rect">
                      <a:avLst/>
                    </a:prstGeom>
                    <a:noFill/>
                    <a:ln>
                      <a:noFill/>
                    </a:ln>
                  </pic:spPr>
                </pic:pic>
              </a:graphicData>
            </a:graphic>
          </wp:inline>
        </w:drawing>
      </w:r>
    </w:p>
    <w:p w:rsidR="00A77170" w:rsidRPr="00A77170" w:rsidRDefault="00A77170" w:rsidP="00A77170">
      <w:pPr>
        <w:rPr>
          <w:sz w:val="26"/>
          <w:szCs w:val="26"/>
        </w:rPr>
      </w:pPr>
      <w:r w:rsidRPr="00A77170">
        <w:rPr>
          <w:sz w:val="26"/>
          <w:szCs w:val="26"/>
        </w:rPr>
        <w:t xml:space="preserve">This tab is used to allocate the expense </w:t>
      </w:r>
      <w:r w:rsidR="00EE28BE">
        <w:rPr>
          <w:sz w:val="26"/>
          <w:szCs w:val="26"/>
        </w:rPr>
        <w:t>amounts</w:t>
      </w:r>
      <w:r w:rsidRPr="00A77170">
        <w:rPr>
          <w:sz w:val="26"/>
          <w:szCs w:val="26"/>
        </w:rPr>
        <w:t xml:space="preserve"> to the projects that were entered when you first filled out the </w:t>
      </w:r>
      <w:r w:rsidR="00086B78">
        <w:rPr>
          <w:sz w:val="26"/>
          <w:szCs w:val="26"/>
        </w:rPr>
        <w:t>e</w:t>
      </w:r>
      <w:r w:rsidRPr="00A77170">
        <w:rPr>
          <w:sz w:val="26"/>
          <w:szCs w:val="26"/>
        </w:rPr>
        <w:t>xpense</w:t>
      </w:r>
      <w:r w:rsidR="00EE28BE">
        <w:rPr>
          <w:sz w:val="26"/>
          <w:szCs w:val="26"/>
        </w:rPr>
        <w:t xml:space="preserve"> </w:t>
      </w:r>
      <w:r w:rsidR="00086B78">
        <w:rPr>
          <w:sz w:val="26"/>
          <w:szCs w:val="26"/>
        </w:rPr>
        <w:t>r</w:t>
      </w:r>
      <w:r w:rsidR="004A3185">
        <w:rPr>
          <w:sz w:val="26"/>
          <w:szCs w:val="26"/>
        </w:rPr>
        <w:t>eport</w:t>
      </w:r>
    </w:p>
    <w:p w:rsidR="00A77170" w:rsidRPr="00A77170" w:rsidRDefault="00A77170" w:rsidP="00A77170">
      <w:pPr>
        <w:rPr>
          <w:sz w:val="26"/>
          <w:szCs w:val="26"/>
        </w:rPr>
      </w:pPr>
      <w:r w:rsidRPr="00A77170">
        <w:rPr>
          <w:sz w:val="26"/>
          <w:szCs w:val="26"/>
        </w:rPr>
        <w:t>If you only entered one project, this screen is display only. If you entered two or more projects, you can override the default allocation percentage for the airfare expense by changing the percentage.</w:t>
      </w:r>
    </w:p>
    <w:p w:rsidR="00A77170" w:rsidRPr="00A77170" w:rsidRDefault="00A77170" w:rsidP="00A77170">
      <w:pPr>
        <w:rPr>
          <w:sz w:val="26"/>
          <w:szCs w:val="26"/>
        </w:rPr>
      </w:pPr>
      <w:r w:rsidRPr="00A77170">
        <w:rPr>
          <w:sz w:val="26"/>
          <w:szCs w:val="26"/>
        </w:rPr>
        <w:t>Press “</w:t>
      </w:r>
      <w:r w:rsidRPr="00A77170">
        <w:rPr>
          <w:b/>
          <w:color w:val="FF0000"/>
          <w:sz w:val="26"/>
          <w:szCs w:val="26"/>
        </w:rPr>
        <w:t>Save</w:t>
      </w:r>
      <w:r w:rsidRPr="00A77170">
        <w:rPr>
          <w:sz w:val="26"/>
          <w:szCs w:val="26"/>
        </w:rPr>
        <w:t>” to save this e</w:t>
      </w:r>
      <w:r w:rsidR="00EE28BE">
        <w:rPr>
          <w:sz w:val="26"/>
          <w:szCs w:val="26"/>
        </w:rPr>
        <w:t>xpense</w:t>
      </w:r>
      <w:r w:rsidRPr="00A77170">
        <w:rPr>
          <w:sz w:val="26"/>
          <w:szCs w:val="26"/>
        </w:rPr>
        <w:t>.</w:t>
      </w:r>
    </w:p>
    <w:p w:rsidR="00A77170" w:rsidRDefault="00A77170" w:rsidP="00A77170">
      <w:pPr>
        <w:pStyle w:val="Heading3"/>
      </w:pPr>
    </w:p>
    <w:p w:rsidR="00A77170" w:rsidRDefault="00A77170" w:rsidP="00A77170">
      <w:pPr>
        <w:pStyle w:val="Heading3"/>
      </w:pPr>
      <w:bookmarkStart w:id="19" w:name="_Toc384383757"/>
      <w:r>
        <w:t xml:space="preserve">Lodging </w:t>
      </w:r>
      <w:r w:rsidR="00EE28BE">
        <w:t>Expenses:</w:t>
      </w:r>
      <w:r>
        <w:t xml:space="preserve"> Details tab</w:t>
      </w:r>
      <w:bookmarkEnd w:id="19"/>
    </w:p>
    <w:p w:rsidR="00A77170" w:rsidRDefault="00EE28BE" w:rsidP="00A77170">
      <w:pPr>
        <w:rPr>
          <w:sz w:val="26"/>
          <w:szCs w:val="26"/>
        </w:rPr>
      </w:pPr>
      <w:r>
        <w:rPr>
          <w:noProof/>
          <w:sz w:val="26"/>
          <w:szCs w:val="26"/>
        </w:rPr>
        <w:drawing>
          <wp:inline distT="0" distB="0" distL="0" distR="0" wp14:anchorId="2E17D068" wp14:editId="62A2F26E">
            <wp:extent cx="5943600" cy="2657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657475"/>
                    </a:xfrm>
                    <a:prstGeom prst="rect">
                      <a:avLst/>
                    </a:prstGeom>
                    <a:noFill/>
                    <a:ln>
                      <a:noFill/>
                    </a:ln>
                  </pic:spPr>
                </pic:pic>
              </a:graphicData>
            </a:graphic>
          </wp:inline>
        </w:drawing>
      </w:r>
    </w:p>
    <w:p w:rsidR="00A77170" w:rsidRDefault="00A77170" w:rsidP="00A77170">
      <w:pPr>
        <w:rPr>
          <w:sz w:val="26"/>
          <w:szCs w:val="26"/>
        </w:rPr>
      </w:pPr>
      <w:r>
        <w:rPr>
          <w:sz w:val="26"/>
          <w:szCs w:val="26"/>
        </w:rPr>
        <w:t>The following information is required:</w:t>
      </w:r>
    </w:p>
    <w:p w:rsidR="00A77170" w:rsidRDefault="00A77170" w:rsidP="00A77170">
      <w:pPr>
        <w:pStyle w:val="ListParagraph"/>
        <w:numPr>
          <w:ilvl w:val="0"/>
          <w:numId w:val="41"/>
        </w:numPr>
        <w:rPr>
          <w:sz w:val="26"/>
          <w:szCs w:val="26"/>
        </w:rPr>
      </w:pPr>
      <w:r w:rsidRPr="00A77170">
        <w:rPr>
          <w:b/>
          <w:sz w:val="26"/>
          <w:szCs w:val="26"/>
        </w:rPr>
        <w:t>Location</w:t>
      </w:r>
      <w:r>
        <w:rPr>
          <w:sz w:val="26"/>
          <w:szCs w:val="26"/>
        </w:rPr>
        <w:t>:</w:t>
      </w:r>
    </w:p>
    <w:p w:rsidR="00A77170" w:rsidRDefault="00A77170" w:rsidP="00A77170">
      <w:pPr>
        <w:pStyle w:val="ListParagraph"/>
        <w:numPr>
          <w:ilvl w:val="1"/>
          <w:numId w:val="41"/>
        </w:numPr>
        <w:rPr>
          <w:sz w:val="26"/>
          <w:szCs w:val="26"/>
        </w:rPr>
      </w:pPr>
      <w:r>
        <w:rPr>
          <w:sz w:val="26"/>
          <w:szCs w:val="26"/>
        </w:rPr>
        <w:t xml:space="preserve">Select the location from the drop-down. The list available is based on the locations that you entered at the beginning of the </w:t>
      </w:r>
      <w:r w:rsidR="00086B78">
        <w:rPr>
          <w:sz w:val="26"/>
          <w:szCs w:val="26"/>
        </w:rPr>
        <w:t>e</w:t>
      </w:r>
      <w:r>
        <w:rPr>
          <w:sz w:val="26"/>
          <w:szCs w:val="26"/>
        </w:rPr>
        <w:t xml:space="preserve">xpense </w:t>
      </w:r>
      <w:r w:rsidR="00086B78">
        <w:rPr>
          <w:sz w:val="26"/>
          <w:szCs w:val="26"/>
        </w:rPr>
        <w:t>r</w:t>
      </w:r>
      <w:r w:rsidR="004A3185">
        <w:rPr>
          <w:sz w:val="26"/>
          <w:szCs w:val="26"/>
        </w:rPr>
        <w:t>eport</w:t>
      </w:r>
      <w:r>
        <w:rPr>
          <w:sz w:val="26"/>
          <w:szCs w:val="26"/>
        </w:rPr>
        <w:t>.</w:t>
      </w:r>
    </w:p>
    <w:p w:rsidR="00E52C89" w:rsidRDefault="00E52C89" w:rsidP="00A77170">
      <w:pPr>
        <w:pStyle w:val="ListParagraph"/>
        <w:numPr>
          <w:ilvl w:val="1"/>
          <w:numId w:val="41"/>
        </w:numPr>
        <w:rPr>
          <w:sz w:val="26"/>
          <w:szCs w:val="26"/>
        </w:rPr>
      </w:pPr>
      <w:r w:rsidRPr="00E52C89">
        <w:rPr>
          <w:b/>
          <w:sz w:val="26"/>
          <w:szCs w:val="26"/>
        </w:rPr>
        <w:t>Note</w:t>
      </w:r>
      <w:r>
        <w:rPr>
          <w:sz w:val="26"/>
          <w:szCs w:val="26"/>
        </w:rPr>
        <w:t>: a Location is only required if Locations are required for the type of expense report that you selected.</w:t>
      </w:r>
    </w:p>
    <w:p w:rsidR="00571BE6" w:rsidRPr="00571BE6" w:rsidRDefault="00571BE6" w:rsidP="00571BE6">
      <w:pPr>
        <w:pStyle w:val="ListParagraph"/>
        <w:rPr>
          <w:sz w:val="26"/>
          <w:szCs w:val="26"/>
        </w:rPr>
      </w:pPr>
    </w:p>
    <w:p w:rsidR="00571BE6" w:rsidRDefault="00571BE6" w:rsidP="00571BE6">
      <w:pPr>
        <w:pStyle w:val="ListParagraph"/>
        <w:numPr>
          <w:ilvl w:val="0"/>
          <w:numId w:val="41"/>
        </w:numPr>
        <w:rPr>
          <w:sz w:val="26"/>
          <w:szCs w:val="26"/>
        </w:rPr>
      </w:pPr>
      <w:r w:rsidRPr="00571BE6">
        <w:rPr>
          <w:b/>
          <w:sz w:val="26"/>
          <w:szCs w:val="26"/>
        </w:rPr>
        <w:t>View Per Diem button</w:t>
      </w:r>
      <w:r>
        <w:rPr>
          <w:sz w:val="26"/>
          <w:szCs w:val="26"/>
        </w:rPr>
        <w:t>:</w:t>
      </w:r>
    </w:p>
    <w:p w:rsidR="00571BE6" w:rsidRDefault="00571BE6" w:rsidP="00571BE6">
      <w:pPr>
        <w:pStyle w:val="ListParagraph"/>
        <w:numPr>
          <w:ilvl w:val="1"/>
          <w:numId w:val="41"/>
        </w:numPr>
        <w:rPr>
          <w:sz w:val="26"/>
          <w:szCs w:val="26"/>
        </w:rPr>
      </w:pPr>
      <w:r>
        <w:rPr>
          <w:sz w:val="26"/>
          <w:szCs w:val="26"/>
        </w:rPr>
        <w:t>You can view the Per Diem amounts for the location that you selected by pressing the “View Per Diem” button. It will show both the Meals and the Lodging Pe</w:t>
      </w:r>
      <w:r w:rsidR="00086B78">
        <w:rPr>
          <w:sz w:val="26"/>
          <w:szCs w:val="26"/>
        </w:rPr>
        <w:t>r</w:t>
      </w:r>
      <w:r>
        <w:rPr>
          <w:sz w:val="26"/>
          <w:szCs w:val="26"/>
        </w:rPr>
        <w:t xml:space="preserve"> Diem amounts.</w:t>
      </w:r>
    </w:p>
    <w:p w:rsidR="00A77170" w:rsidRPr="00A77170" w:rsidRDefault="00A77170" w:rsidP="00A77170">
      <w:pPr>
        <w:pStyle w:val="ListParagraph"/>
        <w:rPr>
          <w:sz w:val="26"/>
          <w:szCs w:val="26"/>
        </w:rPr>
      </w:pPr>
    </w:p>
    <w:p w:rsidR="00EE28BE" w:rsidRDefault="00EE28BE" w:rsidP="00EE28BE">
      <w:pPr>
        <w:pStyle w:val="ListParagraph"/>
        <w:numPr>
          <w:ilvl w:val="0"/>
          <w:numId w:val="41"/>
        </w:numPr>
        <w:rPr>
          <w:sz w:val="26"/>
          <w:szCs w:val="26"/>
        </w:rPr>
      </w:pPr>
      <w:r>
        <w:rPr>
          <w:b/>
          <w:sz w:val="26"/>
          <w:szCs w:val="26"/>
        </w:rPr>
        <w:t>Expense</w:t>
      </w:r>
      <w:r w:rsidRPr="00A77170">
        <w:rPr>
          <w:b/>
          <w:sz w:val="26"/>
          <w:szCs w:val="26"/>
        </w:rPr>
        <w:t xml:space="preserve"> Date</w:t>
      </w:r>
      <w:r>
        <w:rPr>
          <w:sz w:val="26"/>
          <w:szCs w:val="26"/>
        </w:rPr>
        <w:t>:</w:t>
      </w:r>
    </w:p>
    <w:p w:rsidR="00EE28BE" w:rsidRDefault="00EE28BE" w:rsidP="00EE28BE">
      <w:pPr>
        <w:pStyle w:val="ListParagraph"/>
        <w:numPr>
          <w:ilvl w:val="1"/>
          <w:numId w:val="41"/>
        </w:numPr>
        <w:rPr>
          <w:sz w:val="26"/>
          <w:szCs w:val="26"/>
        </w:rPr>
      </w:pPr>
      <w:r>
        <w:rPr>
          <w:sz w:val="26"/>
          <w:szCs w:val="26"/>
        </w:rPr>
        <w:t xml:space="preserve">Enter or Lookup the date of this expense. It will default to the End </w:t>
      </w:r>
      <w:r w:rsidR="004F40AF">
        <w:rPr>
          <w:sz w:val="26"/>
          <w:szCs w:val="26"/>
        </w:rPr>
        <w:t>D</w:t>
      </w:r>
      <w:r>
        <w:rPr>
          <w:sz w:val="26"/>
          <w:szCs w:val="26"/>
        </w:rPr>
        <w:t xml:space="preserve">ate that was entered at the beginning of the </w:t>
      </w:r>
      <w:r w:rsidR="00086B78">
        <w:rPr>
          <w:sz w:val="26"/>
          <w:szCs w:val="26"/>
        </w:rPr>
        <w:t>e</w:t>
      </w:r>
      <w:r>
        <w:rPr>
          <w:sz w:val="26"/>
          <w:szCs w:val="26"/>
        </w:rPr>
        <w:t xml:space="preserve">xpense </w:t>
      </w:r>
      <w:r w:rsidR="00086B78">
        <w:rPr>
          <w:sz w:val="26"/>
          <w:szCs w:val="26"/>
        </w:rPr>
        <w:t>r</w:t>
      </w:r>
      <w:r>
        <w:rPr>
          <w:sz w:val="26"/>
          <w:szCs w:val="26"/>
        </w:rPr>
        <w:t>eport.</w:t>
      </w:r>
    </w:p>
    <w:p w:rsidR="00EE28BE" w:rsidRDefault="00EE28BE" w:rsidP="00EE28BE">
      <w:pPr>
        <w:pStyle w:val="ListParagraph"/>
        <w:ind w:left="1440"/>
        <w:rPr>
          <w:sz w:val="26"/>
          <w:szCs w:val="26"/>
        </w:rPr>
      </w:pPr>
    </w:p>
    <w:p w:rsidR="00EE28BE" w:rsidRDefault="00EE28BE" w:rsidP="00EE28BE">
      <w:pPr>
        <w:pStyle w:val="ListParagraph"/>
        <w:numPr>
          <w:ilvl w:val="0"/>
          <w:numId w:val="41"/>
        </w:numPr>
        <w:rPr>
          <w:sz w:val="26"/>
          <w:szCs w:val="26"/>
        </w:rPr>
      </w:pPr>
      <w:r w:rsidRPr="00EE28BE">
        <w:rPr>
          <w:b/>
          <w:sz w:val="26"/>
          <w:szCs w:val="26"/>
        </w:rPr>
        <w:t>Payment Method</w:t>
      </w:r>
      <w:r>
        <w:rPr>
          <w:sz w:val="26"/>
          <w:szCs w:val="26"/>
        </w:rPr>
        <w:t>:</w:t>
      </w:r>
    </w:p>
    <w:p w:rsidR="00EE28BE" w:rsidRDefault="00EE28BE" w:rsidP="00EE28BE">
      <w:pPr>
        <w:pStyle w:val="ListParagraph"/>
        <w:numPr>
          <w:ilvl w:val="1"/>
          <w:numId w:val="41"/>
        </w:numPr>
        <w:rPr>
          <w:sz w:val="26"/>
          <w:szCs w:val="26"/>
        </w:rPr>
      </w:pPr>
      <w:r>
        <w:rPr>
          <w:sz w:val="26"/>
          <w:szCs w:val="26"/>
        </w:rPr>
        <w:t xml:space="preserve">Select the way in which you paid for this </w:t>
      </w:r>
      <w:r w:rsidR="004F40AF">
        <w:rPr>
          <w:sz w:val="26"/>
          <w:szCs w:val="26"/>
        </w:rPr>
        <w:t>lodging</w:t>
      </w:r>
      <w:r>
        <w:rPr>
          <w:sz w:val="26"/>
          <w:szCs w:val="26"/>
        </w:rPr>
        <w:t xml:space="preserve"> expense.</w:t>
      </w:r>
    </w:p>
    <w:p w:rsidR="00EE28BE" w:rsidRDefault="00EE28BE" w:rsidP="00EE28BE">
      <w:pPr>
        <w:pStyle w:val="ListParagraph"/>
        <w:numPr>
          <w:ilvl w:val="1"/>
          <w:numId w:val="41"/>
        </w:numPr>
        <w:rPr>
          <w:sz w:val="26"/>
          <w:szCs w:val="26"/>
        </w:rPr>
      </w:pPr>
      <w:r>
        <w:rPr>
          <w:sz w:val="26"/>
          <w:szCs w:val="26"/>
        </w:rPr>
        <w:t>The system will default the Payment Method to “Employee Paid”.</w:t>
      </w:r>
    </w:p>
    <w:p w:rsidR="00EE28BE" w:rsidRPr="00EE28BE" w:rsidRDefault="00EE28BE" w:rsidP="00EE28BE">
      <w:pPr>
        <w:pStyle w:val="ListParagraph"/>
        <w:rPr>
          <w:sz w:val="26"/>
          <w:szCs w:val="26"/>
        </w:rPr>
      </w:pPr>
    </w:p>
    <w:p w:rsidR="00EE28BE" w:rsidRDefault="00EE28BE" w:rsidP="00EE28BE">
      <w:pPr>
        <w:pStyle w:val="ListParagraph"/>
        <w:numPr>
          <w:ilvl w:val="0"/>
          <w:numId w:val="41"/>
        </w:numPr>
        <w:rPr>
          <w:sz w:val="26"/>
          <w:szCs w:val="26"/>
        </w:rPr>
      </w:pPr>
      <w:r w:rsidRPr="00EE28BE">
        <w:rPr>
          <w:b/>
          <w:sz w:val="26"/>
          <w:szCs w:val="26"/>
        </w:rPr>
        <w:lastRenderedPageBreak/>
        <w:t>Expense Incurred</w:t>
      </w:r>
      <w:r>
        <w:rPr>
          <w:sz w:val="26"/>
          <w:szCs w:val="26"/>
        </w:rPr>
        <w:t>:</w:t>
      </w:r>
    </w:p>
    <w:p w:rsidR="00EE28BE" w:rsidRDefault="00EE28BE" w:rsidP="00EE28BE">
      <w:pPr>
        <w:pStyle w:val="ListParagraph"/>
        <w:numPr>
          <w:ilvl w:val="1"/>
          <w:numId w:val="41"/>
        </w:numPr>
        <w:rPr>
          <w:sz w:val="26"/>
          <w:szCs w:val="26"/>
        </w:rPr>
      </w:pPr>
      <w:r>
        <w:rPr>
          <w:sz w:val="26"/>
          <w:szCs w:val="26"/>
        </w:rPr>
        <w:t xml:space="preserve">Enter the amount that you paid for this </w:t>
      </w:r>
      <w:r w:rsidR="004F40AF">
        <w:rPr>
          <w:sz w:val="26"/>
          <w:szCs w:val="26"/>
        </w:rPr>
        <w:t>lodging</w:t>
      </w:r>
      <w:r>
        <w:rPr>
          <w:sz w:val="26"/>
          <w:szCs w:val="26"/>
        </w:rPr>
        <w:t xml:space="preserve"> expense.</w:t>
      </w:r>
    </w:p>
    <w:p w:rsidR="00EE28BE" w:rsidRPr="00EE28BE" w:rsidRDefault="00EE28BE" w:rsidP="00EE28BE">
      <w:pPr>
        <w:pStyle w:val="ListParagraph"/>
        <w:rPr>
          <w:sz w:val="26"/>
          <w:szCs w:val="26"/>
        </w:rPr>
      </w:pPr>
    </w:p>
    <w:p w:rsidR="00EE28BE" w:rsidRDefault="00EE28BE" w:rsidP="00EE28BE">
      <w:pPr>
        <w:pStyle w:val="ListParagraph"/>
        <w:numPr>
          <w:ilvl w:val="0"/>
          <w:numId w:val="41"/>
        </w:numPr>
        <w:rPr>
          <w:sz w:val="26"/>
          <w:szCs w:val="26"/>
        </w:rPr>
      </w:pPr>
      <w:r>
        <w:rPr>
          <w:b/>
          <w:sz w:val="26"/>
          <w:szCs w:val="26"/>
        </w:rPr>
        <w:t>Short Description</w:t>
      </w:r>
      <w:r>
        <w:rPr>
          <w:sz w:val="26"/>
          <w:szCs w:val="26"/>
        </w:rPr>
        <w:t xml:space="preserve">: </w:t>
      </w:r>
    </w:p>
    <w:p w:rsidR="00EE28BE" w:rsidRDefault="00EE28BE" w:rsidP="00EE28BE">
      <w:pPr>
        <w:pStyle w:val="ListParagraph"/>
        <w:numPr>
          <w:ilvl w:val="1"/>
          <w:numId w:val="41"/>
        </w:numPr>
        <w:rPr>
          <w:sz w:val="26"/>
          <w:szCs w:val="26"/>
        </w:rPr>
      </w:pPr>
      <w:r>
        <w:rPr>
          <w:sz w:val="26"/>
          <w:szCs w:val="26"/>
        </w:rPr>
        <w:t>This is a system calculated field and cannot be changed.</w:t>
      </w:r>
    </w:p>
    <w:p w:rsidR="00EE28BE" w:rsidRPr="00EE28BE" w:rsidRDefault="00EE28BE" w:rsidP="00EE28BE">
      <w:pPr>
        <w:pStyle w:val="ListParagraph"/>
        <w:rPr>
          <w:sz w:val="26"/>
          <w:szCs w:val="26"/>
        </w:rPr>
      </w:pPr>
    </w:p>
    <w:p w:rsidR="00A77170" w:rsidRDefault="004F40AF" w:rsidP="00A77170">
      <w:pPr>
        <w:pStyle w:val="ListParagraph"/>
        <w:numPr>
          <w:ilvl w:val="0"/>
          <w:numId w:val="41"/>
        </w:numPr>
        <w:rPr>
          <w:sz w:val="26"/>
          <w:szCs w:val="26"/>
        </w:rPr>
      </w:pPr>
      <w:r>
        <w:rPr>
          <w:b/>
          <w:sz w:val="26"/>
          <w:szCs w:val="26"/>
        </w:rPr>
        <w:t>Check In / Check Out</w:t>
      </w:r>
      <w:r w:rsidR="00A77170" w:rsidRPr="00A77170">
        <w:rPr>
          <w:b/>
          <w:sz w:val="26"/>
          <w:szCs w:val="26"/>
        </w:rPr>
        <w:t xml:space="preserve"> Date</w:t>
      </w:r>
      <w:r w:rsidR="00A77170">
        <w:rPr>
          <w:b/>
          <w:sz w:val="26"/>
          <w:szCs w:val="26"/>
        </w:rPr>
        <w:t>s</w:t>
      </w:r>
      <w:r w:rsidR="00A77170">
        <w:rPr>
          <w:sz w:val="26"/>
          <w:szCs w:val="26"/>
        </w:rPr>
        <w:t>:</w:t>
      </w:r>
    </w:p>
    <w:p w:rsidR="004F40AF" w:rsidRDefault="00A77170" w:rsidP="00A77170">
      <w:pPr>
        <w:pStyle w:val="ListParagraph"/>
        <w:numPr>
          <w:ilvl w:val="1"/>
          <w:numId w:val="41"/>
        </w:numPr>
        <w:rPr>
          <w:sz w:val="26"/>
          <w:szCs w:val="26"/>
        </w:rPr>
      </w:pPr>
      <w:r>
        <w:rPr>
          <w:sz w:val="26"/>
          <w:szCs w:val="26"/>
        </w:rPr>
        <w:t xml:space="preserve">Enter or Lookup the </w:t>
      </w:r>
      <w:r w:rsidR="004F40AF">
        <w:rPr>
          <w:sz w:val="26"/>
          <w:szCs w:val="26"/>
        </w:rPr>
        <w:t>check in and check out for this lodging expense</w:t>
      </w:r>
      <w:r>
        <w:rPr>
          <w:sz w:val="26"/>
          <w:szCs w:val="26"/>
        </w:rPr>
        <w:t xml:space="preserve">. </w:t>
      </w:r>
    </w:p>
    <w:p w:rsidR="004F40AF" w:rsidRDefault="00A77170" w:rsidP="00A77170">
      <w:pPr>
        <w:pStyle w:val="ListParagraph"/>
        <w:numPr>
          <w:ilvl w:val="1"/>
          <w:numId w:val="41"/>
        </w:numPr>
        <w:rPr>
          <w:sz w:val="26"/>
          <w:szCs w:val="26"/>
        </w:rPr>
      </w:pPr>
      <w:r>
        <w:rPr>
          <w:sz w:val="26"/>
          <w:szCs w:val="26"/>
        </w:rPr>
        <w:t xml:space="preserve">The </w:t>
      </w:r>
      <w:r w:rsidR="004F40AF">
        <w:rPr>
          <w:sz w:val="26"/>
          <w:szCs w:val="26"/>
        </w:rPr>
        <w:t xml:space="preserve">dates entered will determine the Per Diem rate. </w:t>
      </w:r>
    </w:p>
    <w:p w:rsidR="00A77170" w:rsidRDefault="004F40AF" w:rsidP="00A77170">
      <w:pPr>
        <w:pStyle w:val="ListParagraph"/>
        <w:numPr>
          <w:ilvl w:val="1"/>
          <w:numId w:val="41"/>
        </w:numPr>
        <w:rPr>
          <w:sz w:val="26"/>
          <w:szCs w:val="26"/>
        </w:rPr>
      </w:pPr>
      <w:r>
        <w:rPr>
          <w:sz w:val="26"/>
          <w:szCs w:val="26"/>
        </w:rPr>
        <w:t xml:space="preserve">The </w:t>
      </w:r>
      <w:r w:rsidR="00A77170">
        <w:rPr>
          <w:sz w:val="26"/>
          <w:szCs w:val="26"/>
        </w:rPr>
        <w:t xml:space="preserve">system will default the dates based on the dates entered at the beginning of the </w:t>
      </w:r>
      <w:r w:rsidR="00086B78">
        <w:rPr>
          <w:sz w:val="26"/>
          <w:szCs w:val="26"/>
        </w:rPr>
        <w:t>e</w:t>
      </w:r>
      <w:r w:rsidR="00A77170">
        <w:rPr>
          <w:sz w:val="26"/>
          <w:szCs w:val="26"/>
        </w:rPr>
        <w:t xml:space="preserve">xpense </w:t>
      </w:r>
      <w:r w:rsidR="00086B78">
        <w:rPr>
          <w:sz w:val="26"/>
          <w:szCs w:val="26"/>
        </w:rPr>
        <w:t>r</w:t>
      </w:r>
      <w:r w:rsidR="004A3185">
        <w:rPr>
          <w:sz w:val="26"/>
          <w:szCs w:val="26"/>
        </w:rPr>
        <w:t>eport</w:t>
      </w:r>
      <w:r w:rsidR="00A77170">
        <w:rPr>
          <w:sz w:val="26"/>
          <w:szCs w:val="26"/>
        </w:rPr>
        <w:t>.</w:t>
      </w:r>
    </w:p>
    <w:p w:rsidR="00A77170" w:rsidRPr="00A77170" w:rsidRDefault="00A77170" w:rsidP="00A77170">
      <w:pPr>
        <w:pStyle w:val="ListParagraph"/>
        <w:rPr>
          <w:sz w:val="26"/>
          <w:szCs w:val="26"/>
        </w:rPr>
      </w:pPr>
    </w:p>
    <w:p w:rsidR="00A77170" w:rsidRDefault="00A77170" w:rsidP="00A77170">
      <w:pPr>
        <w:pStyle w:val="ListParagraph"/>
        <w:ind w:hanging="720"/>
        <w:rPr>
          <w:sz w:val="26"/>
          <w:szCs w:val="26"/>
        </w:rPr>
      </w:pPr>
    </w:p>
    <w:p w:rsidR="00A77170" w:rsidRDefault="00086B78" w:rsidP="00A77170">
      <w:pPr>
        <w:pStyle w:val="ListParagraph"/>
        <w:ind w:hanging="720"/>
        <w:rPr>
          <w:sz w:val="26"/>
          <w:szCs w:val="26"/>
        </w:rPr>
      </w:pPr>
      <w:r>
        <w:rPr>
          <w:sz w:val="26"/>
          <w:szCs w:val="26"/>
        </w:rPr>
        <w:t>Press</w:t>
      </w:r>
      <w:r w:rsidR="00A77170">
        <w:rPr>
          <w:sz w:val="26"/>
          <w:szCs w:val="26"/>
        </w:rPr>
        <w:t xml:space="preserve"> “</w:t>
      </w:r>
      <w:r w:rsidR="00A77170" w:rsidRPr="00A77170">
        <w:rPr>
          <w:b/>
          <w:color w:val="FF0000"/>
          <w:sz w:val="26"/>
          <w:szCs w:val="26"/>
        </w:rPr>
        <w:t>Continue</w:t>
      </w:r>
      <w:r w:rsidR="00A77170">
        <w:rPr>
          <w:sz w:val="26"/>
          <w:szCs w:val="26"/>
        </w:rPr>
        <w:t xml:space="preserve">” to go to the </w:t>
      </w:r>
      <w:r w:rsidR="004F40AF">
        <w:rPr>
          <w:sz w:val="26"/>
          <w:szCs w:val="26"/>
        </w:rPr>
        <w:t>Amount</w:t>
      </w:r>
      <w:r w:rsidR="00A77170">
        <w:rPr>
          <w:sz w:val="26"/>
          <w:szCs w:val="26"/>
        </w:rPr>
        <w:t xml:space="preserve"> tab</w:t>
      </w:r>
      <w:r w:rsidR="00F218E7">
        <w:rPr>
          <w:sz w:val="26"/>
          <w:szCs w:val="26"/>
        </w:rPr>
        <w:t>.</w:t>
      </w:r>
    </w:p>
    <w:p w:rsidR="00F218E7" w:rsidRDefault="00F218E7" w:rsidP="00A77170">
      <w:pPr>
        <w:pStyle w:val="ListParagraph"/>
        <w:ind w:hanging="720"/>
        <w:rPr>
          <w:sz w:val="26"/>
          <w:szCs w:val="26"/>
        </w:rPr>
      </w:pPr>
    </w:p>
    <w:p w:rsidR="00F218E7" w:rsidRDefault="00F218E7" w:rsidP="00F218E7">
      <w:pPr>
        <w:pStyle w:val="Heading3"/>
      </w:pPr>
      <w:bookmarkStart w:id="20" w:name="_Toc384383758"/>
      <w:r>
        <w:t>Lodging Expenses: Amount tab</w:t>
      </w:r>
      <w:bookmarkEnd w:id="20"/>
    </w:p>
    <w:p w:rsidR="00BE289D" w:rsidRDefault="00F218E7" w:rsidP="00A77170">
      <w:r>
        <w:rPr>
          <w:noProof/>
        </w:rPr>
        <w:drawing>
          <wp:inline distT="0" distB="0" distL="0" distR="0" wp14:anchorId="203B5F32" wp14:editId="20BFD6F6">
            <wp:extent cx="5943600" cy="3514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p>
    <w:p w:rsidR="00BE289D" w:rsidRPr="00E52C89" w:rsidRDefault="00BE289D" w:rsidP="00A77170">
      <w:pPr>
        <w:rPr>
          <w:sz w:val="26"/>
          <w:szCs w:val="26"/>
        </w:rPr>
      </w:pPr>
      <w:r w:rsidRPr="00E52C89">
        <w:rPr>
          <w:sz w:val="26"/>
          <w:szCs w:val="26"/>
        </w:rPr>
        <w:t>The system will default the amount that you entered on the Details tab into the “Expense Incurred” field on the Amount tab.</w:t>
      </w:r>
    </w:p>
    <w:p w:rsidR="00BE289D" w:rsidRPr="00E52C89" w:rsidRDefault="00BE289D" w:rsidP="00A77170">
      <w:pPr>
        <w:rPr>
          <w:sz w:val="26"/>
          <w:szCs w:val="26"/>
        </w:rPr>
      </w:pPr>
      <w:r w:rsidRPr="00E52C89">
        <w:rPr>
          <w:sz w:val="26"/>
          <w:szCs w:val="26"/>
        </w:rPr>
        <w:lastRenderedPageBreak/>
        <w:t>You must break out the amount spent on a PER NIGHT basis for the room rate and tax rate. This will allow the system to correctly calculate the Per Diem amount so you are reimbursed correctly.</w:t>
      </w:r>
    </w:p>
    <w:p w:rsidR="00BE289D" w:rsidRPr="00E52C89" w:rsidRDefault="00BE289D" w:rsidP="00A77170">
      <w:pPr>
        <w:rPr>
          <w:sz w:val="26"/>
          <w:szCs w:val="26"/>
        </w:rPr>
      </w:pPr>
      <w:r w:rsidRPr="00E52C89">
        <w:rPr>
          <w:sz w:val="26"/>
          <w:szCs w:val="26"/>
        </w:rPr>
        <w:t>If the same rate is used for all nights, you can copy the rate down to the remaining nights by checking the checkbox next to the row and pressing either the ‘Copy to next night’ or the ‘Copy to remaining nights’ buttons.</w:t>
      </w:r>
    </w:p>
    <w:p w:rsidR="00A77170" w:rsidRDefault="00BE289D" w:rsidP="00A77170">
      <w:pPr>
        <w:rPr>
          <w:rFonts w:asciiTheme="majorHAnsi" w:eastAsiaTheme="majorEastAsia" w:hAnsiTheme="majorHAnsi" w:cstheme="majorBidi"/>
          <w:b/>
          <w:bCs/>
          <w:color w:val="4F81BD" w:themeColor="accent1"/>
        </w:rPr>
      </w:pPr>
      <w:r>
        <w:rPr>
          <w:noProof/>
        </w:rPr>
        <w:drawing>
          <wp:inline distT="0" distB="0" distL="0" distR="0" wp14:anchorId="7AA64E04" wp14:editId="590BE790">
            <wp:extent cx="5943600" cy="148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rsidR="00D1336A" w:rsidRDefault="00D1336A" w:rsidP="00A77170">
      <w:pPr>
        <w:rPr>
          <w:sz w:val="26"/>
          <w:szCs w:val="26"/>
        </w:rPr>
      </w:pPr>
      <w:r>
        <w:rPr>
          <w:rFonts w:asciiTheme="majorHAnsi" w:eastAsiaTheme="majorEastAsia" w:hAnsiTheme="majorHAnsi" w:cstheme="majorBidi"/>
          <w:b/>
          <w:bCs/>
          <w:noProof/>
          <w:color w:val="4F81BD" w:themeColor="accent1"/>
        </w:rPr>
        <w:drawing>
          <wp:anchor distT="0" distB="0" distL="114300" distR="114300" simplePos="0" relativeHeight="251659776" behindDoc="1" locked="0" layoutInCell="1" allowOverlap="1">
            <wp:simplePos x="0" y="0"/>
            <wp:positionH relativeFrom="column">
              <wp:posOffset>4149725</wp:posOffset>
            </wp:positionH>
            <wp:positionV relativeFrom="paragraph">
              <wp:posOffset>6985</wp:posOffset>
            </wp:positionV>
            <wp:extent cx="1784350" cy="898525"/>
            <wp:effectExtent l="0" t="0" r="6350" b="0"/>
            <wp:wrapTight wrapText="bothSides">
              <wp:wrapPolygon edited="0">
                <wp:start x="0" y="0"/>
                <wp:lineTo x="0" y="21066"/>
                <wp:lineTo x="21446" y="21066"/>
                <wp:lineTo x="2144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4350" cy="8985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Press the “</w:t>
      </w:r>
      <w:r w:rsidRPr="00D1336A">
        <w:rPr>
          <w:b/>
          <w:color w:val="FF0000"/>
          <w:sz w:val="26"/>
          <w:szCs w:val="26"/>
        </w:rPr>
        <w:t>Continue</w:t>
      </w:r>
      <w:r>
        <w:rPr>
          <w:sz w:val="26"/>
          <w:szCs w:val="26"/>
        </w:rPr>
        <w:t>” button when finished.</w:t>
      </w:r>
    </w:p>
    <w:p w:rsidR="00D1336A" w:rsidRDefault="00D1336A" w:rsidP="00A77170">
      <w:pPr>
        <w:rPr>
          <w:rFonts w:asciiTheme="majorHAnsi" w:eastAsiaTheme="majorEastAsia" w:hAnsiTheme="majorHAnsi" w:cstheme="majorBidi"/>
          <w:b/>
          <w:bCs/>
          <w:color w:val="4F81BD" w:themeColor="accent1"/>
        </w:rPr>
      </w:pPr>
    </w:p>
    <w:p w:rsidR="00D1336A" w:rsidRDefault="00D1336A" w:rsidP="00A77170">
      <w:pPr>
        <w:rPr>
          <w:rFonts w:asciiTheme="majorHAnsi" w:eastAsiaTheme="majorEastAsia" w:hAnsiTheme="majorHAnsi" w:cstheme="majorBidi"/>
          <w:b/>
          <w:bCs/>
          <w:color w:val="4F81BD" w:themeColor="accent1"/>
        </w:rPr>
      </w:pPr>
    </w:p>
    <w:p w:rsidR="00A77170" w:rsidRDefault="00571BE6" w:rsidP="00A77170">
      <w:pPr>
        <w:pStyle w:val="Heading3"/>
      </w:pPr>
      <w:bookmarkStart w:id="21" w:name="_Toc384383759"/>
      <w:r>
        <w:t>Lodging</w:t>
      </w:r>
      <w:r w:rsidR="00A77170">
        <w:t xml:space="preserve"> E</w:t>
      </w:r>
      <w:r w:rsidR="003537C7">
        <w:t>xpenses</w:t>
      </w:r>
      <w:r w:rsidR="00A77170">
        <w:t xml:space="preserve"> – Charge Allocations tab</w:t>
      </w:r>
      <w:bookmarkEnd w:id="21"/>
    </w:p>
    <w:p w:rsidR="00A77170" w:rsidRDefault="00571BE6" w:rsidP="00A77170">
      <w:r>
        <w:rPr>
          <w:noProof/>
        </w:rPr>
        <w:drawing>
          <wp:inline distT="0" distB="0" distL="0" distR="0" wp14:anchorId="38BF5FBF" wp14:editId="20C8F376">
            <wp:extent cx="5934075" cy="13716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rsidR="00A77170" w:rsidRPr="00571BE6" w:rsidRDefault="00A77170" w:rsidP="00A77170">
      <w:pPr>
        <w:rPr>
          <w:sz w:val="26"/>
          <w:szCs w:val="26"/>
        </w:rPr>
      </w:pPr>
      <w:r w:rsidRPr="00571BE6">
        <w:rPr>
          <w:sz w:val="26"/>
          <w:szCs w:val="26"/>
        </w:rPr>
        <w:t>This tab is used to allocate the expense</w:t>
      </w:r>
      <w:r w:rsidR="00512744">
        <w:rPr>
          <w:sz w:val="26"/>
          <w:szCs w:val="26"/>
        </w:rPr>
        <w:t>s</w:t>
      </w:r>
      <w:r w:rsidRPr="00571BE6">
        <w:rPr>
          <w:sz w:val="26"/>
          <w:szCs w:val="26"/>
        </w:rPr>
        <w:t xml:space="preserve"> to the projects that were entered when you first filled out the expense </w:t>
      </w:r>
      <w:r w:rsidR="00086B78">
        <w:rPr>
          <w:sz w:val="26"/>
          <w:szCs w:val="26"/>
        </w:rPr>
        <w:t>r</w:t>
      </w:r>
      <w:r w:rsidR="004A3185">
        <w:rPr>
          <w:sz w:val="26"/>
          <w:szCs w:val="26"/>
        </w:rPr>
        <w:t>eport</w:t>
      </w:r>
    </w:p>
    <w:p w:rsidR="00A77170" w:rsidRPr="00571BE6" w:rsidRDefault="00A77170" w:rsidP="00A77170">
      <w:pPr>
        <w:rPr>
          <w:sz w:val="26"/>
          <w:szCs w:val="26"/>
        </w:rPr>
      </w:pPr>
      <w:r w:rsidRPr="00571BE6">
        <w:rPr>
          <w:sz w:val="26"/>
          <w:szCs w:val="26"/>
        </w:rPr>
        <w:t>If you only entered one project, this screen is display only. If you entered two or more projects, you can override the default allocation percentage for the airfare expense by changing the percentage.</w:t>
      </w:r>
    </w:p>
    <w:p w:rsidR="00A77170" w:rsidRPr="00571BE6" w:rsidRDefault="00A77170" w:rsidP="00A77170">
      <w:pPr>
        <w:rPr>
          <w:sz w:val="26"/>
          <w:szCs w:val="26"/>
        </w:rPr>
      </w:pPr>
      <w:r w:rsidRPr="00571BE6">
        <w:rPr>
          <w:sz w:val="26"/>
          <w:szCs w:val="26"/>
        </w:rPr>
        <w:t>Press “</w:t>
      </w:r>
      <w:r w:rsidRPr="00571BE6">
        <w:rPr>
          <w:b/>
          <w:color w:val="FF0000"/>
          <w:sz w:val="26"/>
          <w:szCs w:val="26"/>
        </w:rPr>
        <w:t>Save</w:t>
      </w:r>
      <w:r w:rsidRPr="00571BE6">
        <w:rPr>
          <w:sz w:val="26"/>
          <w:szCs w:val="26"/>
        </w:rPr>
        <w:t>” to save this e</w:t>
      </w:r>
      <w:r w:rsidR="00512744">
        <w:rPr>
          <w:sz w:val="26"/>
          <w:szCs w:val="26"/>
        </w:rPr>
        <w:t>xpense</w:t>
      </w:r>
      <w:r w:rsidRPr="00571BE6">
        <w:rPr>
          <w:sz w:val="26"/>
          <w:szCs w:val="26"/>
        </w:rPr>
        <w:t>.</w:t>
      </w:r>
    </w:p>
    <w:p w:rsidR="00571BE6" w:rsidRDefault="00571BE6">
      <w:pPr>
        <w:rPr>
          <w:sz w:val="26"/>
          <w:szCs w:val="26"/>
        </w:rPr>
      </w:pPr>
    </w:p>
    <w:p w:rsidR="00571BE6" w:rsidRDefault="00571BE6" w:rsidP="00571BE6">
      <w:pPr>
        <w:pStyle w:val="Heading3"/>
      </w:pPr>
      <w:bookmarkStart w:id="22" w:name="_Toc384383760"/>
      <w:r>
        <w:lastRenderedPageBreak/>
        <w:t xml:space="preserve">Meal </w:t>
      </w:r>
      <w:r w:rsidR="003537C7">
        <w:t>Expenses</w:t>
      </w:r>
      <w:r>
        <w:t xml:space="preserve"> – Details tab</w:t>
      </w:r>
      <w:bookmarkEnd w:id="22"/>
    </w:p>
    <w:p w:rsidR="00571BE6" w:rsidRDefault="003537C7" w:rsidP="00571BE6">
      <w:pPr>
        <w:rPr>
          <w:sz w:val="26"/>
          <w:szCs w:val="26"/>
        </w:rPr>
      </w:pPr>
      <w:r>
        <w:rPr>
          <w:noProof/>
          <w:sz w:val="26"/>
          <w:szCs w:val="26"/>
        </w:rPr>
        <w:drawing>
          <wp:inline distT="0" distB="0" distL="0" distR="0" wp14:anchorId="5830BDDF" wp14:editId="60F10334">
            <wp:extent cx="5943600" cy="216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162175"/>
                    </a:xfrm>
                    <a:prstGeom prst="rect">
                      <a:avLst/>
                    </a:prstGeom>
                    <a:noFill/>
                    <a:ln>
                      <a:noFill/>
                    </a:ln>
                  </pic:spPr>
                </pic:pic>
              </a:graphicData>
            </a:graphic>
          </wp:inline>
        </w:drawing>
      </w:r>
    </w:p>
    <w:p w:rsidR="00571BE6" w:rsidRDefault="00571BE6" w:rsidP="00571BE6">
      <w:pPr>
        <w:rPr>
          <w:sz w:val="26"/>
          <w:szCs w:val="26"/>
        </w:rPr>
      </w:pPr>
      <w:r>
        <w:rPr>
          <w:sz w:val="26"/>
          <w:szCs w:val="26"/>
        </w:rPr>
        <w:t>The following information is required:</w:t>
      </w:r>
    </w:p>
    <w:p w:rsidR="00571BE6" w:rsidRDefault="00571BE6" w:rsidP="00571BE6">
      <w:pPr>
        <w:pStyle w:val="ListParagraph"/>
        <w:numPr>
          <w:ilvl w:val="0"/>
          <w:numId w:val="41"/>
        </w:numPr>
        <w:rPr>
          <w:sz w:val="26"/>
          <w:szCs w:val="26"/>
        </w:rPr>
      </w:pPr>
      <w:r w:rsidRPr="00A77170">
        <w:rPr>
          <w:b/>
          <w:sz w:val="26"/>
          <w:szCs w:val="26"/>
        </w:rPr>
        <w:t>Location</w:t>
      </w:r>
      <w:r>
        <w:rPr>
          <w:sz w:val="26"/>
          <w:szCs w:val="26"/>
        </w:rPr>
        <w:t>:</w:t>
      </w:r>
    </w:p>
    <w:p w:rsidR="00571BE6" w:rsidRDefault="00571BE6" w:rsidP="00571BE6">
      <w:pPr>
        <w:pStyle w:val="ListParagraph"/>
        <w:numPr>
          <w:ilvl w:val="1"/>
          <w:numId w:val="41"/>
        </w:numPr>
        <w:rPr>
          <w:sz w:val="26"/>
          <w:szCs w:val="26"/>
        </w:rPr>
      </w:pPr>
      <w:r>
        <w:rPr>
          <w:sz w:val="26"/>
          <w:szCs w:val="26"/>
        </w:rPr>
        <w:t>Select the location from the drop-down. The list available is based on the locations that you e</w:t>
      </w:r>
      <w:r w:rsidR="003537C7">
        <w:rPr>
          <w:sz w:val="26"/>
          <w:szCs w:val="26"/>
        </w:rPr>
        <w:t xml:space="preserve">ntered at the beginning of the </w:t>
      </w:r>
      <w:r w:rsidR="00086B78">
        <w:rPr>
          <w:sz w:val="26"/>
          <w:szCs w:val="26"/>
        </w:rPr>
        <w:t>e</w:t>
      </w:r>
      <w:r>
        <w:rPr>
          <w:sz w:val="26"/>
          <w:szCs w:val="26"/>
        </w:rPr>
        <w:t xml:space="preserve">xpense </w:t>
      </w:r>
      <w:r w:rsidR="00086B78">
        <w:rPr>
          <w:sz w:val="26"/>
          <w:szCs w:val="26"/>
        </w:rPr>
        <w:t>r</w:t>
      </w:r>
      <w:r w:rsidR="004A3185">
        <w:rPr>
          <w:sz w:val="26"/>
          <w:szCs w:val="26"/>
        </w:rPr>
        <w:t>eport</w:t>
      </w:r>
      <w:r>
        <w:rPr>
          <w:sz w:val="26"/>
          <w:szCs w:val="26"/>
        </w:rPr>
        <w:t>.</w:t>
      </w:r>
    </w:p>
    <w:p w:rsidR="00E52C89" w:rsidRDefault="00E52C89" w:rsidP="00571BE6">
      <w:pPr>
        <w:pStyle w:val="ListParagraph"/>
        <w:numPr>
          <w:ilvl w:val="1"/>
          <w:numId w:val="41"/>
        </w:numPr>
        <w:rPr>
          <w:sz w:val="26"/>
          <w:szCs w:val="26"/>
        </w:rPr>
      </w:pPr>
      <w:r w:rsidRPr="00E52C89">
        <w:rPr>
          <w:b/>
          <w:sz w:val="26"/>
          <w:szCs w:val="26"/>
        </w:rPr>
        <w:t>Note</w:t>
      </w:r>
      <w:r>
        <w:rPr>
          <w:sz w:val="26"/>
          <w:szCs w:val="26"/>
        </w:rPr>
        <w:t>: a Location is only required if Locations are required for the type of expense report that you selected</w:t>
      </w:r>
    </w:p>
    <w:p w:rsidR="00571BE6" w:rsidRPr="00571BE6" w:rsidRDefault="00571BE6" w:rsidP="00571BE6">
      <w:pPr>
        <w:pStyle w:val="ListParagraph"/>
        <w:rPr>
          <w:sz w:val="26"/>
          <w:szCs w:val="26"/>
        </w:rPr>
      </w:pPr>
    </w:p>
    <w:p w:rsidR="00571BE6" w:rsidRDefault="00571BE6" w:rsidP="00571BE6">
      <w:pPr>
        <w:pStyle w:val="ListParagraph"/>
        <w:numPr>
          <w:ilvl w:val="0"/>
          <w:numId w:val="41"/>
        </w:numPr>
        <w:rPr>
          <w:sz w:val="26"/>
          <w:szCs w:val="26"/>
        </w:rPr>
      </w:pPr>
      <w:r w:rsidRPr="00571BE6">
        <w:rPr>
          <w:b/>
          <w:sz w:val="26"/>
          <w:szCs w:val="26"/>
        </w:rPr>
        <w:t>View Per Diem button</w:t>
      </w:r>
      <w:r>
        <w:rPr>
          <w:sz w:val="26"/>
          <w:szCs w:val="26"/>
        </w:rPr>
        <w:t>:</w:t>
      </w:r>
    </w:p>
    <w:p w:rsidR="00571BE6" w:rsidRPr="00A77170" w:rsidRDefault="00571BE6" w:rsidP="00571BE6">
      <w:pPr>
        <w:pStyle w:val="ListParagraph"/>
        <w:rPr>
          <w:sz w:val="26"/>
          <w:szCs w:val="26"/>
        </w:rPr>
      </w:pPr>
      <w:r>
        <w:rPr>
          <w:sz w:val="26"/>
          <w:szCs w:val="26"/>
        </w:rPr>
        <w:t>You can view the Per Diem amounts for the location that you selected by pressing the “View Per Diem” button. It will show both the Meals and the Lodging Pe</w:t>
      </w:r>
      <w:r w:rsidR="00086B78">
        <w:rPr>
          <w:sz w:val="26"/>
          <w:szCs w:val="26"/>
        </w:rPr>
        <w:t>r</w:t>
      </w:r>
      <w:r>
        <w:rPr>
          <w:sz w:val="26"/>
          <w:szCs w:val="26"/>
        </w:rPr>
        <w:t xml:space="preserve"> Diem amounts</w:t>
      </w:r>
      <w:r w:rsidR="003537C7">
        <w:rPr>
          <w:sz w:val="26"/>
          <w:szCs w:val="26"/>
        </w:rPr>
        <w:t>.</w:t>
      </w:r>
    </w:p>
    <w:p w:rsidR="00571BE6" w:rsidRPr="00571BE6" w:rsidRDefault="00571BE6" w:rsidP="00571BE6">
      <w:pPr>
        <w:pStyle w:val="ListParagraph"/>
        <w:rPr>
          <w:sz w:val="26"/>
          <w:szCs w:val="26"/>
        </w:rPr>
      </w:pPr>
    </w:p>
    <w:p w:rsidR="00571BE6" w:rsidRDefault="00571BE6" w:rsidP="00571BE6">
      <w:pPr>
        <w:pStyle w:val="ListParagraph"/>
        <w:numPr>
          <w:ilvl w:val="0"/>
          <w:numId w:val="41"/>
        </w:numPr>
        <w:rPr>
          <w:sz w:val="26"/>
          <w:szCs w:val="26"/>
        </w:rPr>
      </w:pPr>
      <w:r>
        <w:rPr>
          <w:b/>
          <w:sz w:val="26"/>
          <w:szCs w:val="26"/>
        </w:rPr>
        <w:t>Start and End</w:t>
      </w:r>
      <w:r w:rsidRPr="00A77170">
        <w:rPr>
          <w:b/>
          <w:sz w:val="26"/>
          <w:szCs w:val="26"/>
        </w:rPr>
        <w:t xml:space="preserve"> Date</w:t>
      </w:r>
      <w:r>
        <w:rPr>
          <w:b/>
          <w:sz w:val="26"/>
          <w:szCs w:val="26"/>
        </w:rPr>
        <w:t>s</w:t>
      </w:r>
      <w:r>
        <w:rPr>
          <w:sz w:val="26"/>
          <w:szCs w:val="26"/>
        </w:rPr>
        <w:t>:</w:t>
      </w:r>
    </w:p>
    <w:p w:rsidR="00571BE6" w:rsidRDefault="00571BE6" w:rsidP="00571BE6">
      <w:pPr>
        <w:pStyle w:val="ListParagraph"/>
        <w:numPr>
          <w:ilvl w:val="1"/>
          <w:numId w:val="41"/>
        </w:numPr>
        <w:rPr>
          <w:sz w:val="26"/>
          <w:szCs w:val="26"/>
        </w:rPr>
      </w:pPr>
      <w:r>
        <w:rPr>
          <w:sz w:val="26"/>
          <w:szCs w:val="26"/>
        </w:rPr>
        <w:t>Enter or Lookup the starting a</w:t>
      </w:r>
      <w:r w:rsidR="00512744">
        <w:rPr>
          <w:sz w:val="26"/>
          <w:szCs w:val="26"/>
        </w:rPr>
        <w:t>nd ending dates of this expense</w:t>
      </w:r>
      <w:r>
        <w:rPr>
          <w:sz w:val="26"/>
          <w:szCs w:val="26"/>
        </w:rPr>
        <w:t>. The system will default the dates based on the dates e</w:t>
      </w:r>
      <w:r w:rsidR="00086B78">
        <w:rPr>
          <w:sz w:val="26"/>
          <w:szCs w:val="26"/>
        </w:rPr>
        <w:t>ntered at the beginning of the e</w:t>
      </w:r>
      <w:r>
        <w:rPr>
          <w:sz w:val="26"/>
          <w:szCs w:val="26"/>
        </w:rPr>
        <w:t xml:space="preserve">xpense </w:t>
      </w:r>
      <w:r w:rsidR="00086B78">
        <w:rPr>
          <w:sz w:val="26"/>
          <w:szCs w:val="26"/>
        </w:rPr>
        <w:t>r</w:t>
      </w:r>
      <w:r w:rsidR="004A3185">
        <w:rPr>
          <w:sz w:val="26"/>
          <w:szCs w:val="26"/>
        </w:rPr>
        <w:t>eport</w:t>
      </w:r>
      <w:r>
        <w:rPr>
          <w:sz w:val="26"/>
          <w:szCs w:val="26"/>
        </w:rPr>
        <w:t>.</w:t>
      </w:r>
    </w:p>
    <w:p w:rsidR="003537C7" w:rsidRPr="003537C7" w:rsidRDefault="003537C7" w:rsidP="003537C7">
      <w:pPr>
        <w:pStyle w:val="ListParagraph"/>
        <w:rPr>
          <w:sz w:val="26"/>
          <w:szCs w:val="26"/>
        </w:rPr>
      </w:pPr>
    </w:p>
    <w:p w:rsidR="003537C7" w:rsidRDefault="003537C7" w:rsidP="003537C7">
      <w:pPr>
        <w:pStyle w:val="ListParagraph"/>
        <w:numPr>
          <w:ilvl w:val="0"/>
          <w:numId w:val="41"/>
        </w:numPr>
        <w:rPr>
          <w:sz w:val="26"/>
          <w:szCs w:val="26"/>
        </w:rPr>
      </w:pPr>
      <w:r>
        <w:rPr>
          <w:b/>
          <w:sz w:val="26"/>
          <w:szCs w:val="26"/>
        </w:rPr>
        <w:t>Number of Days:</w:t>
      </w:r>
    </w:p>
    <w:p w:rsidR="003537C7" w:rsidRPr="00571BE6" w:rsidRDefault="00F646DE" w:rsidP="003537C7">
      <w:pPr>
        <w:pStyle w:val="ListParagraph"/>
        <w:numPr>
          <w:ilvl w:val="1"/>
          <w:numId w:val="41"/>
        </w:numPr>
        <w:rPr>
          <w:sz w:val="26"/>
          <w:szCs w:val="26"/>
        </w:rPr>
      </w:pPr>
      <w:r>
        <w:rPr>
          <w:sz w:val="26"/>
          <w:szCs w:val="26"/>
        </w:rPr>
        <w:t>This is a system generated number that calculates the number of days by subtracting the start date from the end date. You cannot change this number.</w:t>
      </w:r>
    </w:p>
    <w:p w:rsidR="00F646DE" w:rsidRPr="00F646DE" w:rsidRDefault="00F646DE" w:rsidP="00F646DE">
      <w:pPr>
        <w:pStyle w:val="ListParagraph"/>
        <w:rPr>
          <w:sz w:val="26"/>
          <w:szCs w:val="26"/>
        </w:rPr>
      </w:pPr>
    </w:p>
    <w:p w:rsidR="00F646DE" w:rsidRDefault="00F646DE" w:rsidP="00F646DE">
      <w:pPr>
        <w:pStyle w:val="ListParagraph"/>
        <w:numPr>
          <w:ilvl w:val="0"/>
          <w:numId w:val="41"/>
        </w:numPr>
        <w:rPr>
          <w:sz w:val="26"/>
          <w:szCs w:val="26"/>
        </w:rPr>
      </w:pPr>
      <w:r>
        <w:rPr>
          <w:b/>
          <w:sz w:val="26"/>
          <w:szCs w:val="26"/>
        </w:rPr>
        <w:t>Short Description</w:t>
      </w:r>
      <w:r>
        <w:rPr>
          <w:sz w:val="26"/>
          <w:szCs w:val="26"/>
        </w:rPr>
        <w:t xml:space="preserve">: </w:t>
      </w:r>
    </w:p>
    <w:p w:rsidR="00571BE6" w:rsidRDefault="00F646DE" w:rsidP="00F646DE">
      <w:pPr>
        <w:pStyle w:val="ListParagraph"/>
        <w:rPr>
          <w:sz w:val="26"/>
          <w:szCs w:val="26"/>
        </w:rPr>
      </w:pPr>
      <w:r>
        <w:rPr>
          <w:sz w:val="26"/>
          <w:szCs w:val="26"/>
        </w:rPr>
        <w:t>This is a system calculated field and cannot be changed.</w:t>
      </w:r>
    </w:p>
    <w:p w:rsidR="00F646DE" w:rsidRPr="00F646DE" w:rsidRDefault="00F646DE" w:rsidP="00F646DE">
      <w:pPr>
        <w:pStyle w:val="ListParagraph"/>
        <w:rPr>
          <w:sz w:val="26"/>
          <w:szCs w:val="26"/>
        </w:rPr>
      </w:pPr>
    </w:p>
    <w:p w:rsidR="00571BE6" w:rsidRDefault="00571BE6" w:rsidP="00571BE6">
      <w:pPr>
        <w:pStyle w:val="ListParagraph"/>
        <w:ind w:hanging="720"/>
        <w:rPr>
          <w:sz w:val="26"/>
          <w:szCs w:val="26"/>
        </w:rPr>
      </w:pPr>
    </w:p>
    <w:p w:rsidR="00571BE6" w:rsidRPr="00A77170" w:rsidRDefault="00086B78" w:rsidP="00571BE6">
      <w:pPr>
        <w:pStyle w:val="ListParagraph"/>
        <w:ind w:hanging="720"/>
        <w:rPr>
          <w:sz w:val="26"/>
          <w:szCs w:val="26"/>
        </w:rPr>
      </w:pPr>
      <w:r>
        <w:rPr>
          <w:sz w:val="26"/>
          <w:szCs w:val="26"/>
        </w:rPr>
        <w:t>Press</w:t>
      </w:r>
      <w:r w:rsidR="00571BE6">
        <w:rPr>
          <w:sz w:val="26"/>
          <w:szCs w:val="26"/>
        </w:rPr>
        <w:t xml:space="preserve"> “</w:t>
      </w:r>
      <w:r w:rsidR="00571BE6" w:rsidRPr="00A77170">
        <w:rPr>
          <w:b/>
          <w:color w:val="FF0000"/>
          <w:sz w:val="26"/>
          <w:szCs w:val="26"/>
        </w:rPr>
        <w:t>Continue</w:t>
      </w:r>
      <w:r w:rsidR="00571BE6">
        <w:rPr>
          <w:sz w:val="26"/>
          <w:szCs w:val="26"/>
        </w:rPr>
        <w:t xml:space="preserve">” to go to the </w:t>
      </w:r>
      <w:r w:rsidR="00A9433A">
        <w:rPr>
          <w:sz w:val="26"/>
          <w:szCs w:val="26"/>
        </w:rPr>
        <w:t>Meal Details</w:t>
      </w:r>
      <w:r w:rsidR="00571BE6">
        <w:rPr>
          <w:sz w:val="26"/>
          <w:szCs w:val="26"/>
        </w:rPr>
        <w:t xml:space="preserve"> tab</w:t>
      </w:r>
    </w:p>
    <w:p w:rsidR="00A9433A" w:rsidRDefault="00A9433A" w:rsidP="00A9433A">
      <w:pPr>
        <w:pStyle w:val="Heading3"/>
      </w:pPr>
      <w:bookmarkStart w:id="23" w:name="_Toc384383761"/>
      <w:r>
        <w:t>Meal Expenses – Meal Details tab</w:t>
      </w:r>
      <w:bookmarkEnd w:id="23"/>
    </w:p>
    <w:p w:rsidR="00A9433A" w:rsidRDefault="00E52C89" w:rsidP="00A9433A">
      <w:pPr>
        <w:rPr>
          <w:sz w:val="26"/>
          <w:szCs w:val="26"/>
        </w:rPr>
      </w:pPr>
      <w:r>
        <w:rPr>
          <w:noProof/>
          <w:sz w:val="26"/>
          <w:szCs w:val="26"/>
        </w:rPr>
        <w:drawing>
          <wp:inline distT="0" distB="0" distL="0" distR="0">
            <wp:extent cx="5934075" cy="22193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00A9433A" w:rsidRDefault="00A9433A" w:rsidP="00A9433A">
      <w:pPr>
        <w:rPr>
          <w:sz w:val="26"/>
          <w:szCs w:val="26"/>
        </w:rPr>
      </w:pPr>
      <w:r>
        <w:rPr>
          <w:sz w:val="26"/>
          <w:szCs w:val="26"/>
        </w:rPr>
        <w:t>You must identify all meals that you are claiming by checking the checkbox for the meal and the day.</w:t>
      </w:r>
    </w:p>
    <w:p w:rsidR="00A9433A" w:rsidRDefault="00A9433A" w:rsidP="00A9433A">
      <w:pPr>
        <w:rPr>
          <w:sz w:val="26"/>
          <w:szCs w:val="26"/>
        </w:rPr>
      </w:pPr>
      <w:r>
        <w:rPr>
          <w:noProof/>
          <w:sz w:val="26"/>
          <w:szCs w:val="26"/>
        </w:rPr>
        <w:drawing>
          <wp:anchor distT="0" distB="0" distL="114300" distR="114300" simplePos="0" relativeHeight="251687936" behindDoc="1" locked="0" layoutInCell="1" allowOverlap="1" wp14:anchorId="63577AA5" wp14:editId="2E08F7D7">
            <wp:simplePos x="0" y="0"/>
            <wp:positionH relativeFrom="column">
              <wp:posOffset>1495425</wp:posOffset>
            </wp:positionH>
            <wp:positionV relativeFrom="paragraph">
              <wp:posOffset>581025</wp:posOffset>
            </wp:positionV>
            <wp:extent cx="4562475" cy="857250"/>
            <wp:effectExtent l="0" t="0" r="9525" b="0"/>
            <wp:wrapTight wrapText="bothSides">
              <wp:wrapPolygon edited="0">
                <wp:start x="0" y="0"/>
                <wp:lineTo x="0" y="21120"/>
                <wp:lineTo x="21555" y="21120"/>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24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Any meals in which someone else paid for you (for example, if someone took you out for a lunch or a dinner and you DID NOT PAY, you must not claim that meal.</w:t>
      </w:r>
    </w:p>
    <w:p w:rsidR="00A9433A" w:rsidRDefault="00A9433A" w:rsidP="00A9433A">
      <w:pPr>
        <w:rPr>
          <w:sz w:val="26"/>
          <w:szCs w:val="26"/>
        </w:rPr>
      </w:pPr>
      <w:r>
        <w:rPr>
          <w:noProof/>
          <w:sz w:val="26"/>
          <w:szCs w:val="26"/>
        </w:rPr>
        <w:drawing>
          <wp:anchor distT="0" distB="0" distL="114300" distR="114300" simplePos="0" relativeHeight="251688960" behindDoc="1" locked="0" layoutInCell="1" allowOverlap="1" wp14:anchorId="2918BC2A" wp14:editId="34F74E8E">
            <wp:simplePos x="0" y="0"/>
            <wp:positionH relativeFrom="column">
              <wp:posOffset>1447800</wp:posOffset>
            </wp:positionH>
            <wp:positionV relativeFrom="paragraph">
              <wp:posOffset>1133475</wp:posOffset>
            </wp:positionV>
            <wp:extent cx="4610100" cy="1123950"/>
            <wp:effectExtent l="0" t="0" r="0" b="0"/>
            <wp:wrapTight wrapText="bothSides">
              <wp:wrapPolygon edited="0">
                <wp:start x="0" y="0"/>
                <wp:lineTo x="0" y="21234"/>
                <wp:lineTo x="21511" y="21234"/>
                <wp:lineTo x="2151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01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You can claim all meals for a given day by checking the checkbox on the left side of the screen.</w:t>
      </w:r>
    </w:p>
    <w:p w:rsidR="00A9433A" w:rsidRDefault="00A9433A" w:rsidP="00A9433A">
      <w:pPr>
        <w:rPr>
          <w:sz w:val="26"/>
          <w:szCs w:val="26"/>
        </w:rPr>
      </w:pPr>
      <w:r>
        <w:rPr>
          <w:sz w:val="26"/>
          <w:szCs w:val="26"/>
        </w:rPr>
        <w:t>You can claim all meals for all days by pressing the ‘Select All’ button.</w:t>
      </w:r>
    </w:p>
    <w:p w:rsidR="00A9433A" w:rsidRDefault="00A9433A" w:rsidP="00A9433A">
      <w:pPr>
        <w:rPr>
          <w:sz w:val="26"/>
          <w:szCs w:val="26"/>
        </w:rPr>
      </w:pPr>
    </w:p>
    <w:p w:rsidR="00A9433A" w:rsidRDefault="003A32E2" w:rsidP="00A9433A">
      <w:pPr>
        <w:rPr>
          <w:sz w:val="26"/>
          <w:szCs w:val="26"/>
        </w:rPr>
      </w:pPr>
      <w:r>
        <w:rPr>
          <w:sz w:val="26"/>
          <w:szCs w:val="26"/>
        </w:rPr>
        <w:t>Press the “</w:t>
      </w:r>
      <w:r w:rsidRPr="003A32E2">
        <w:rPr>
          <w:b/>
          <w:color w:val="FF0000"/>
          <w:sz w:val="26"/>
          <w:szCs w:val="26"/>
        </w:rPr>
        <w:t>Continue</w:t>
      </w:r>
      <w:r>
        <w:rPr>
          <w:sz w:val="26"/>
          <w:szCs w:val="26"/>
        </w:rPr>
        <w:t>” button to go to the Charge Allocation screen.</w:t>
      </w:r>
    </w:p>
    <w:p w:rsidR="003A32E2" w:rsidRDefault="003A32E2" w:rsidP="003A32E2">
      <w:pPr>
        <w:pStyle w:val="Heading3"/>
      </w:pPr>
      <w:bookmarkStart w:id="24" w:name="_Toc384383762"/>
      <w:r>
        <w:lastRenderedPageBreak/>
        <w:t>Meal Expense – Charge Allocations tab</w:t>
      </w:r>
      <w:bookmarkEnd w:id="24"/>
    </w:p>
    <w:p w:rsidR="003A32E2" w:rsidRDefault="003A32E2" w:rsidP="00571BE6">
      <w:r>
        <w:rPr>
          <w:noProof/>
        </w:rPr>
        <w:drawing>
          <wp:inline distT="0" distB="0" distL="0" distR="0" wp14:anchorId="0E8D7960" wp14:editId="64761EE8">
            <wp:extent cx="5943600" cy="198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rsidR="003A32E2" w:rsidRPr="003A32E2" w:rsidRDefault="003A32E2" w:rsidP="00571BE6">
      <w:pPr>
        <w:rPr>
          <w:sz w:val="26"/>
          <w:szCs w:val="26"/>
        </w:rPr>
      </w:pPr>
      <w:r w:rsidRPr="003A32E2">
        <w:rPr>
          <w:sz w:val="26"/>
          <w:szCs w:val="26"/>
        </w:rPr>
        <w:t>The system will calculate the reimbursement amount based on the location that you selected as well as the checkboxes that you checked.</w:t>
      </w:r>
    </w:p>
    <w:p w:rsidR="003A32E2" w:rsidRDefault="003A32E2" w:rsidP="00571BE6">
      <w:pPr>
        <w:rPr>
          <w:sz w:val="26"/>
          <w:szCs w:val="26"/>
        </w:rPr>
      </w:pPr>
      <w:r w:rsidRPr="00E52C89">
        <w:rPr>
          <w:b/>
          <w:sz w:val="26"/>
          <w:szCs w:val="26"/>
        </w:rPr>
        <w:t>Note:</w:t>
      </w:r>
      <w:r w:rsidRPr="003A32E2">
        <w:rPr>
          <w:sz w:val="26"/>
          <w:szCs w:val="26"/>
        </w:rPr>
        <w:t xml:space="preserve"> you will be reimbursed 75% for the first day and 75% for the last day based on FAR regulations.</w:t>
      </w:r>
    </w:p>
    <w:p w:rsidR="003A32E2" w:rsidRPr="00571BE6" w:rsidRDefault="003A32E2" w:rsidP="003A32E2">
      <w:pPr>
        <w:rPr>
          <w:sz w:val="26"/>
          <w:szCs w:val="26"/>
        </w:rPr>
      </w:pPr>
      <w:r w:rsidRPr="00571BE6">
        <w:rPr>
          <w:sz w:val="26"/>
          <w:szCs w:val="26"/>
        </w:rPr>
        <w:t>Press “</w:t>
      </w:r>
      <w:r w:rsidRPr="00571BE6">
        <w:rPr>
          <w:b/>
          <w:color w:val="FF0000"/>
          <w:sz w:val="26"/>
          <w:szCs w:val="26"/>
        </w:rPr>
        <w:t>Save</w:t>
      </w:r>
      <w:r w:rsidRPr="00571BE6">
        <w:rPr>
          <w:sz w:val="26"/>
          <w:szCs w:val="26"/>
        </w:rPr>
        <w:t>” to save this e</w:t>
      </w:r>
      <w:r>
        <w:rPr>
          <w:sz w:val="26"/>
          <w:szCs w:val="26"/>
        </w:rPr>
        <w:t>xpense</w:t>
      </w:r>
      <w:r w:rsidRPr="00571BE6">
        <w:rPr>
          <w:sz w:val="26"/>
          <w:szCs w:val="26"/>
        </w:rPr>
        <w:t>.</w:t>
      </w:r>
    </w:p>
    <w:p w:rsidR="00E52C89" w:rsidRDefault="00E52C89">
      <w:pPr>
        <w:rPr>
          <w:rFonts w:asciiTheme="majorHAnsi" w:eastAsiaTheme="majorEastAsia" w:hAnsiTheme="majorHAnsi" w:cstheme="majorBidi"/>
          <w:b/>
          <w:bCs/>
          <w:color w:val="4F81BD" w:themeColor="accent1"/>
          <w:sz w:val="26"/>
          <w:szCs w:val="26"/>
        </w:rPr>
      </w:pPr>
      <w:bookmarkStart w:id="25" w:name="_Toc384383763"/>
      <w:r>
        <w:br w:type="page"/>
      </w:r>
    </w:p>
    <w:p w:rsidR="00571BE6" w:rsidRPr="006662E8" w:rsidRDefault="00571BE6" w:rsidP="00243C56">
      <w:pPr>
        <w:pStyle w:val="Heading2"/>
      </w:pPr>
      <w:r w:rsidRPr="006662E8">
        <w:lastRenderedPageBreak/>
        <w:t xml:space="preserve">Submitting </w:t>
      </w:r>
      <w:r w:rsidR="00A11A2C">
        <w:t>your</w:t>
      </w:r>
      <w:r w:rsidRPr="006662E8">
        <w:t xml:space="preserve"> </w:t>
      </w:r>
      <w:r w:rsidR="00A11A2C">
        <w:t>E</w:t>
      </w:r>
      <w:r w:rsidRPr="006662E8">
        <w:t xml:space="preserve">xpense </w:t>
      </w:r>
      <w:r w:rsidR="004A3185">
        <w:t>Report</w:t>
      </w:r>
      <w:bookmarkEnd w:id="25"/>
    </w:p>
    <w:p w:rsidR="00571BE6" w:rsidRDefault="00571BE6">
      <w:pPr>
        <w:rPr>
          <w:sz w:val="26"/>
          <w:szCs w:val="26"/>
        </w:rPr>
      </w:pPr>
      <w:r>
        <w:rPr>
          <w:sz w:val="26"/>
          <w:szCs w:val="26"/>
        </w:rPr>
        <w:t xml:space="preserve">Once you have entered </w:t>
      </w:r>
      <w:r w:rsidR="00086B78">
        <w:rPr>
          <w:sz w:val="26"/>
          <w:szCs w:val="26"/>
        </w:rPr>
        <w:t>all of your expenses onto you e</w:t>
      </w:r>
      <w:r w:rsidR="00A11A2C">
        <w:rPr>
          <w:sz w:val="26"/>
          <w:szCs w:val="26"/>
        </w:rPr>
        <w:t xml:space="preserve">xpense </w:t>
      </w:r>
      <w:r w:rsidR="00086B78">
        <w:rPr>
          <w:sz w:val="26"/>
          <w:szCs w:val="26"/>
        </w:rPr>
        <w:t>r</w:t>
      </w:r>
      <w:r w:rsidR="00A11A2C">
        <w:rPr>
          <w:sz w:val="26"/>
          <w:szCs w:val="26"/>
        </w:rPr>
        <w:t>eport</w:t>
      </w:r>
      <w:r>
        <w:rPr>
          <w:sz w:val="26"/>
          <w:szCs w:val="26"/>
        </w:rPr>
        <w:t>, you must submit</w:t>
      </w:r>
      <w:r w:rsidR="00A11A2C">
        <w:rPr>
          <w:sz w:val="26"/>
          <w:szCs w:val="26"/>
        </w:rPr>
        <w:t xml:space="preserve"> it in order for it to be approved and processed through for payment.</w:t>
      </w:r>
    </w:p>
    <w:p w:rsidR="00A11A2C" w:rsidRDefault="00A11A2C">
      <w:pPr>
        <w:rPr>
          <w:sz w:val="26"/>
          <w:szCs w:val="26"/>
        </w:rPr>
      </w:pPr>
    </w:p>
    <w:p w:rsidR="00571BE6" w:rsidRDefault="00A11A2C">
      <w:pPr>
        <w:rPr>
          <w:sz w:val="26"/>
          <w:szCs w:val="26"/>
        </w:rPr>
      </w:pPr>
      <w:r>
        <w:rPr>
          <w:noProof/>
          <w:sz w:val="26"/>
          <w:szCs w:val="26"/>
        </w:rPr>
        <w:drawing>
          <wp:anchor distT="0" distB="0" distL="114300" distR="114300" simplePos="0" relativeHeight="251689984" behindDoc="1" locked="0" layoutInCell="1" allowOverlap="1" wp14:anchorId="228C8B9D" wp14:editId="04D4DE01">
            <wp:simplePos x="0" y="0"/>
            <wp:positionH relativeFrom="column">
              <wp:posOffset>2505075</wp:posOffset>
            </wp:positionH>
            <wp:positionV relativeFrom="paragraph">
              <wp:posOffset>5715</wp:posOffset>
            </wp:positionV>
            <wp:extent cx="3562350" cy="704850"/>
            <wp:effectExtent l="0" t="0" r="0" b="0"/>
            <wp:wrapTight wrapText="bothSides">
              <wp:wrapPolygon edited="0">
                <wp:start x="0" y="0"/>
                <wp:lineTo x="0" y="21016"/>
                <wp:lineTo x="21484" y="21016"/>
                <wp:lineTo x="2148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623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BE6">
        <w:rPr>
          <w:sz w:val="26"/>
          <w:szCs w:val="26"/>
        </w:rPr>
        <w:t xml:space="preserve">To submit your </w:t>
      </w:r>
      <w:r w:rsidR="00086B78">
        <w:rPr>
          <w:sz w:val="26"/>
          <w:szCs w:val="26"/>
        </w:rPr>
        <w:t>e</w:t>
      </w:r>
      <w:r w:rsidR="00571BE6">
        <w:rPr>
          <w:sz w:val="26"/>
          <w:szCs w:val="26"/>
        </w:rPr>
        <w:t xml:space="preserve">xpense </w:t>
      </w:r>
      <w:r w:rsidR="00086B78">
        <w:rPr>
          <w:sz w:val="26"/>
          <w:szCs w:val="26"/>
        </w:rPr>
        <w:t>r</w:t>
      </w:r>
      <w:r w:rsidR="004A3185">
        <w:rPr>
          <w:sz w:val="26"/>
          <w:szCs w:val="26"/>
        </w:rPr>
        <w:t>eport</w:t>
      </w:r>
      <w:r w:rsidR="00571BE6">
        <w:rPr>
          <w:sz w:val="26"/>
          <w:szCs w:val="26"/>
        </w:rPr>
        <w:t>, press the “Submit” link at the top of the screen.</w:t>
      </w:r>
    </w:p>
    <w:p w:rsidR="00A11A2C" w:rsidRDefault="00A11A2C"/>
    <w:p w:rsidR="00A11A2C" w:rsidRDefault="00A11A2C">
      <w:r>
        <w:rPr>
          <w:noProof/>
        </w:rPr>
        <w:drawing>
          <wp:inline distT="0" distB="0" distL="0" distR="0" wp14:anchorId="75558947" wp14:editId="6D805C7B">
            <wp:extent cx="5934075" cy="1943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1943100"/>
                    </a:xfrm>
                    <a:prstGeom prst="rect">
                      <a:avLst/>
                    </a:prstGeom>
                    <a:noFill/>
                    <a:ln>
                      <a:noFill/>
                    </a:ln>
                  </pic:spPr>
                </pic:pic>
              </a:graphicData>
            </a:graphic>
          </wp:inline>
        </w:drawing>
      </w:r>
    </w:p>
    <w:p w:rsidR="00A11A2C" w:rsidRPr="00A11A2C" w:rsidRDefault="00A11A2C">
      <w:pPr>
        <w:rPr>
          <w:sz w:val="26"/>
          <w:szCs w:val="26"/>
        </w:rPr>
      </w:pPr>
      <w:r w:rsidRPr="00A11A2C">
        <w:rPr>
          <w:sz w:val="26"/>
          <w:szCs w:val="26"/>
        </w:rPr>
        <w:t>You must identify whether or not you have the hard copies of the receipts. These hard copies must be turned in to accounting be</w:t>
      </w:r>
      <w:r w:rsidR="00086B78">
        <w:rPr>
          <w:sz w:val="26"/>
          <w:szCs w:val="26"/>
        </w:rPr>
        <w:t>fore you will be paid for this e</w:t>
      </w:r>
      <w:r w:rsidRPr="00A11A2C">
        <w:rPr>
          <w:sz w:val="26"/>
          <w:szCs w:val="26"/>
        </w:rPr>
        <w:t xml:space="preserve">xpense </w:t>
      </w:r>
      <w:r w:rsidR="00086B78">
        <w:rPr>
          <w:sz w:val="26"/>
          <w:szCs w:val="26"/>
        </w:rPr>
        <w:t>r</w:t>
      </w:r>
      <w:r w:rsidRPr="00A11A2C">
        <w:rPr>
          <w:sz w:val="26"/>
          <w:szCs w:val="26"/>
        </w:rPr>
        <w:t>eport.</w:t>
      </w:r>
    </w:p>
    <w:p w:rsidR="00A11A2C" w:rsidRPr="00A11A2C" w:rsidRDefault="00A11A2C">
      <w:pPr>
        <w:rPr>
          <w:sz w:val="26"/>
          <w:szCs w:val="26"/>
        </w:rPr>
      </w:pPr>
      <w:r w:rsidRPr="00A11A2C">
        <w:rPr>
          <w:sz w:val="26"/>
          <w:szCs w:val="26"/>
        </w:rPr>
        <w:t>Any receipts that are missing require an explanation.</w:t>
      </w:r>
    </w:p>
    <w:p w:rsidR="004B7F85" w:rsidRPr="00A11A2C" w:rsidRDefault="00A11A2C">
      <w:pPr>
        <w:rPr>
          <w:rFonts w:asciiTheme="majorHAnsi" w:eastAsiaTheme="majorEastAsia" w:hAnsiTheme="majorHAnsi" w:cstheme="majorBidi"/>
          <w:b/>
          <w:bCs/>
          <w:color w:val="365F91" w:themeColor="accent1" w:themeShade="BF"/>
          <w:sz w:val="26"/>
          <w:szCs w:val="26"/>
        </w:rPr>
      </w:pPr>
      <w:r w:rsidRPr="00A11A2C">
        <w:rPr>
          <w:sz w:val="26"/>
          <w:szCs w:val="26"/>
        </w:rPr>
        <w:t>To submit your expense report, enter your password. This is the same password that you used to access the Time &amp; Expense system. Press the “</w:t>
      </w:r>
      <w:r w:rsidRPr="00A11A2C">
        <w:rPr>
          <w:b/>
          <w:color w:val="FF0000"/>
          <w:sz w:val="26"/>
          <w:szCs w:val="26"/>
        </w:rPr>
        <w:t>Submit</w:t>
      </w:r>
      <w:r w:rsidRPr="00A11A2C">
        <w:rPr>
          <w:sz w:val="26"/>
          <w:szCs w:val="26"/>
        </w:rPr>
        <w:t>” button when finished.</w:t>
      </w:r>
      <w:r w:rsidR="004B7F85" w:rsidRPr="00A11A2C">
        <w:rPr>
          <w:sz w:val="26"/>
          <w:szCs w:val="26"/>
        </w:rPr>
        <w:br w:type="page"/>
      </w:r>
    </w:p>
    <w:p w:rsidR="004B7F85" w:rsidRDefault="004B7F85" w:rsidP="00243C56">
      <w:pPr>
        <w:pStyle w:val="Heading2"/>
      </w:pPr>
      <w:bookmarkStart w:id="26" w:name="_Toc384383764"/>
      <w:r w:rsidRPr="006662E8">
        <w:lastRenderedPageBreak/>
        <w:t xml:space="preserve">Attaching </w:t>
      </w:r>
      <w:r w:rsidR="00A11A2C">
        <w:t>receipts</w:t>
      </w:r>
      <w:bookmarkEnd w:id="26"/>
    </w:p>
    <w:p w:rsidR="008732B2" w:rsidRDefault="008732B2" w:rsidP="008732B2"/>
    <w:p w:rsidR="00A11A2C" w:rsidRPr="00086B78" w:rsidRDefault="00A11A2C" w:rsidP="008732B2">
      <w:pPr>
        <w:rPr>
          <w:sz w:val="26"/>
          <w:szCs w:val="26"/>
        </w:rPr>
      </w:pPr>
      <w:r w:rsidRPr="00086B78">
        <w:rPr>
          <w:sz w:val="26"/>
          <w:szCs w:val="26"/>
        </w:rPr>
        <w:t>Once you have submitted your expense report, you must attach any required receipts.</w:t>
      </w:r>
    </w:p>
    <w:p w:rsidR="008732B2" w:rsidRDefault="00A11A2C">
      <w:pPr>
        <w:rPr>
          <w:sz w:val="26"/>
          <w:szCs w:val="26"/>
        </w:rPr>
      </w:pPr>
      <w:r>
        <w:rPr>
          <w:noProof/>
          <w:sz w:val="26"/>
          <w:szCs w:val="26"/>
        </w:rPr>
        <w:drawing>
          <wp:inline distT="0" distB="0" distL="0" distR="0" wp14:anchorId="7068C5E7" wp14:editId="7E7D2C6B">
            <wp:extent cx="5934075" cy="2533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2533650"/>
                    </a:xfrm>
                    <a:prstGeom prst="rect">
                      <a:avLst/>
                    </a:prstGeom>
                    <a:noFill/>
                    <a:ln>
                      <a:noFill/>
                    </a:ln>
                  </pic:spPr>
                </pic:pic>
              </a:graphicData>
            </a:graphic>
          </wp:inline>
        </w:drawing>
      </w:r>
    </w:p>
    <w:p w:rsidR="00E52C89" w:rsidRDefault="00E52C89">
      <w:pPr>
        <w:rPr>
          <w:sz w:val="26"/>
          <w:szCs w:val="26"/>
        </w:rPr>
      </w:pPr>
      <w:r>
        <w:rPr>
          <w:sz w:val="26"/>
          <w:szCs w:val="26"/>
        </w:rPr>
        <w:t>To attach a receipt, press the paperclip icon located in the Workflow Status component of the expense report:</w:t>
      </w:r>
    </w:p>
    <w:p w:rsidR="00E52C89" w:rsidRDefault="00E52C89">
      <w:pPr>
        <w:rPr>
          <w:sz w:val="26"/>
          <w:szCs w:val="26"/>
        </w:rPr>
      </w:pPr>
      <w:r>
        <w:rPr>
          <w:noProof/>
          <w:sz w:val="26"/>
          <w:szCs w:val="26"/>
        </w:rPr>
        <w:drawing>
          <wp:inline distT="0" distB="0" distL="0" distR="0">
            <wp:extent cx="5953125" cy="676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3125" cy="676275"/>
                    </a:xfrm>
                    <a:prstGeom prst="rect">
                      <a:avLst/>
                    </a:prstGeom>
                    <a:noFill/>
                    <a:ln>
                      <a:noFill/>
                    </a:ln>
                  </pic:spPr>
                </pic:pic>
              </a:graphicData>
            </a:graphic>
          </wp:inline>
        </w:drawing>
      </w:r>
    </w:p>
    <w:p w:rsidR="00512744" w:rsidRDefault="00512744" w:rsidP="00243C56">
      <w:pPr>
        <w:pStyle w:val="Heading3"/>
      </w:pPr>
    </w:p>
    <w:p w:rsidR="008732B2" w:rsidRDefault="008732B2" w:rsidP="00243C56">
      <w:pPr>
        <w:pStyle w:val="Heading3"/>
      </w:pPr>
      <w:bookmarkStart w:id="27" w:name="_Toc384383765"/>
      <w:r>
        <w:t>Adding Attachments:</w:t>
      </w:r>
      <w:bookmarkEnd w:id="27"/>
    </w:p>
    <w:p w:rsidR="008732B2" w:rsidRDefault="00512744">
      <w:pPr>
        <w:rPr>
          <w:sz w:val="26"/>
          <w:szCs w:val="26"/>
        </w:rPr>
      </w:pPr>
      <w:r>
        <w:rPr>
          <w:noProof/>
          <w:sz w:val="26"/>
          <w:szCs w:val="26"/>
        </w:rPr>
        <w:drawing>
          <wp:inline distT="0" distB="0" distL="0" distR="0" wp14:anchorId="231E0EAB" wp14:editId="53256B18">
            <wp:extent cx="5943600" cy="2219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rsidR="008732B2" w:rsidRPr="008732B2" w:rsidRDefault="008732B2" w:rsidP="008732B2">
      <w:pPr>
        <w:pStyle w:val="ListParagraph"/>
        <w:numPr>
          <w:ilvl w:val="0"/>
          <w:numId w:val="45"/>
        </w:numPr>
        <w:rPr>
          <w:sz w:val="26"/>
          <w:szCs w:val="26"/>
        </w:rPr>
      </w:pPr>
      <w:r w:rsidRPr="008732B2">
        <w:rPr>
          <w:sz w:val="26"/>
          <w:szCs w:val="26"/>
        </w:rPr>
        <w:t>Description:</w:t>
      </w:r>
    </w:p>
    <w:p w:rsidR="008732B2" w:rsidRPr="008732B2" w:rsidRDefault="008732B2" w:rsidP="008732B2">
      <w:pPr>
        <w:pStyle w:val="ListParagraph"/>
        <w:numPr>
          <w:ilvl w:val="1"/>
          <w:numId w:val="45"/>
        </w:numPr>
        <w:rPr>
          <w:sz w:val="26"/>
          <w:szCs w:val="26"/>
        </w:rPr>
      </w:pPr>
      <w:r w:rsidRPr="008732B2">
        <w:rPr>
          <w:sz w:val="26"/>
          <w:szCs w:val="26"/>
        </w:rPr>
        <w:lastRenderedPageBreak/>
        <w:t>Enter a description for this attachment.</w:t>
      </w:r>
    </w:p>
    <w:p w:rsidR="008732B2" w:rsidRDefault="008732B2" w:rsidP="008732B2">
      <w:pPr>
        <w:pStyle w:val="ListParagraph"/>
        <w:numPr>
          <w:ilvl w:val="1"/>
          <w:numId w:val="45"/>
        </w:numPr>
        <w:rPr>
          <w:sz w:val="26"/>
          <w:szCs w:val="26"/>
        </w:rPr>
      </w:pPr>
      <w:r w:rsidRPr="008732B2">
        <w:rPr>
          <w:sz w:val="26"/>
          <w:szCs w:val="26"/>
        </w:rPr>
        <w:t>Suggest</w:t>
      </w:r>
      <w:r>
        <w:rPr>
          <w:sz w:val="26"/>
          <w:szCs w:val="26"/>
        </w:rPr>
        <w:t>ions include</w:t>
      </w:r>
      <w:r w:rsidR="00512744">
        <w:rPr>
          <w:sz w:val="26"/>
          <w:szCs w:val="26"/>
        </w:rPr>
        <w:t xml:space="preserve"> “Receipts for Project ABC trip”, “Receipts”</w:t>
      </w:r>
      <w:r>
        <w:rPr>
          <w:sz w:val="26"/>
          <w:szCs w:val="26"/>
        </w:rPr>
        <w:t>, etc.</w:t>
      </w:r>
    </w:p>
    <w:p w:rsidR="008732B2" w:rsidRDefault="008732B2" w:rsidP="008732B2">
      <w:pPr>
        <w:pStyle w:val="ListParagraph"/>
        <w:numPr>
          <w:ilvl w:val="0"/>
          <w:numId w:val="45"/>
        </w:numPr>
        <w:rPr>
          <w:sz w:val="26"/>
          <w:szCs w:val="26"/>
        </w:rPr>
      </w:pPr>
      <w:r>
        <w:rPr>
          <w:sz w:val="26"/>
          <w:szCs w:val="26"/>
        </w:rPr>
        <w:t>File:</w:t>
      </w:r>
    </w:p>
    <w:p w:rsidR="008732B2" w:rsidRDefault="008732B2" w:rsidP="008732B2">
      <w:pPr>
        <w:pStyle w:val="ListParagraph"/>
        <w:numPr>
          <w:ilvl w:val="1"/>
          <w:numId w:val="45"/>
        </w:numPr>
        <w:rPr>
          <w:sz w:val="26"/>
          <w:szCs w:val="26"/>
        </w:rPr>
      </w:pPr>
      <w:r>
        <w:rPr>
          <w:sz w:val="26"/>
          <w:szCs w:val="26"/>
        </w:rPr>
        <w:t>Using the Browse button, find the file on your computer that contains</w:t>
      </w:r>
      <w:r w:rsidR="00512744">
        <w:rPr>
          <w:sz w:val="26"/>
          <w:szCs w:val="26"/>
        </w:rPr>
        <w:t xml:space="preserve"> the receipts</w:t>
      </w:r>
      <w:r>
        <w:rPr>
          <w:sz w:val="26"/>
          <w:szCs w:val="26"/>
        </w:rPr>
        <w:t>.</w:t>
      </w:r>
    </w:p>
    <w:p w:rsidR="008732B2" w:rsidRDefault="008732B2" w:rsidP="008732B2">
      <w:pPr>
        <w:pStyle w:val="ListParagraph"/>
        <w:rPr>
          <w:sz w:val="26"/>
          <w:szCs w:val="26"/>
        </w:rPr>
      </w:pPr>
    </w:p>
    <w:p w:rsidR="008732B2" w:rsidRDefault="008732B2" w:rsidP="008732B2">
      <w:pPr>
        <w:pStyle w:val="ListParagraph"/>
        <w:numPr>
          <w:ilvl w:val="0"/>
          <w:numId w:val="45"/>
        </w:numPr>
        <w:rPr>
          <w:sz w:val="26"/>
          <w:szCs w:val="26"/>
        </w:rPr>
      </w:pPr>
      <w:r>
        <w:rPr>
          <w:sz w:val="26"/>
          <w:szCs w:val="26"/>
        </w:rPr>
        <w:t>Associated Expenses section:</w:t>
      </w:r>
    </w:p>
    <w:p w:rsidR="00F81DB3" w:rsidRDefault="00E52C89" w:rsidP="008732B2">
      <w:pPr>
        <w:pStyle w:val="ListParagraph"/>
        <w:numPr>
          <w:ilvl w:val="1"/>
          <w:numId w:val="45"/>
        </w:numPr>
        <w:rPr>
          <w:sz w:val="26"/>
          <w:szCs w:val="26"/>
        </w:rPr>
      </w:pPr>
      <w:r>
        <w:rPr>
          <w:sz w:val="26"/>
          <w:szCs w:val="26"/>
        </w:rPr>
        <w:t xml:space="preserve">Since you can </w:t>
      </w:r>
      <w:r w:rsidR="00F81DB3">
        <w:rPr>
          <w:noProof/>
          <w:sz w:val="26"/>
          <w:szCs w:val="26"/>
        </w:rPr>
        <w:drawing>
          <wp:anchor distT="0" distB="0" distL="114300" distR="114300" simplePos="0" relativeHeight="251686912" behindDoc="1" locked="0" layoutInCell="1" allowOverlap="1" wp14:anchorId="6CE39E41" wp14:editId="733B0A56">
            <wp:simplePos x="0" y="0"/>
            <wp:positionH relativeFrom="column">
              <wp:posOffset>3209925</wp:posOffset>
            </wp:positionH>
            <wp:positionV relativeFrom="paragraph">
              <wp:posOffset>64770</wp:posOffset>
            </wp:positionV>
            <wp:extent cx="2962275" cy="1076325"/>
            <wp:effectExtent l="0" t="0" r="9525" b="9525"/>
            <wp:wrapTight wrapText="bothSides">
              <wp:wrapPolygon edited="0">
                <wp:start x="0" y="0"/>
                <wp:lineTo x="0" y="21409"/>
                <wp:lineTo x="21531" y="21409"/>
                <wp:lineTo x="21531"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227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include more than one receipt in a file, you must identify which expenses are included in that file.</w:t>
      </w:r>
      <w:r w:rsidR="008732B2">
        <w:rPr>
          <w:sz w:val="26"/>
          <w:szCs w:val="26"/>
        </w:rPr>
        <w:t xml:space="preserve"> You can select all </w:t>
      </w:r>
      <w:r w:rsidR="00512744">
        <w:rPr>
          <w:sz w:val="26"/>
          <w:szCs w:val="26"/>
        </w:rPr>
        <w:t>expenses</w:t>
      </w:r>
      <w:r w:rsidR="008732B2">
        <w:rPr>
          <w:sz w:val="26"/>
          <w:szCs w:val="26"/>
        </w:rPr>
        <w:t xml:space="preserve"> by pressing the “Select All” button.</w:t>
      </w:r>
    </w:p>
    <w:p w:rsidR="00E52C89" w:rsidRPr="00E52C89" w:rsidRDefault="00E52C89" w:rsidP="00E52C89">
      <w:pPr>
        <w:pStyle w:val="ListParagraph"/>
        <w:rPr>
          <w:sz w:val="26"/>
          <w:szCs w:val="26"/>
        </w:rPr>
      </w:pPr>
    </w:p>
    <w:p w:rsidR="00F81DB3" w:rsidRDefault="00F81DB3" w:rsidP="008732B2">
      <w:pPr>
        <w:pStyle w:val="ListParagraph"/>
        <w:numPr>
          <w:ilvl w:val="1"/>
          <w:numId w:val="45"/>
        </w:numPr>
        <w:rPr>
          <w:sz w:val="26"/>
          <w:szCs w:val="26"/>
        </w:rPr>
      </w:pPr>
      <w:r>
        <w:rPr>
          <w:sz w:val="26"/>
          <w:szCs w:val="26"/>
        </w:rPr>
        <w:t xml:space="preserve">If any of </w:t>
      </w:r>
      <w:r w:rsidR="00027DFD">
        <w:rPr>
          <w:sz w:val="26"/>
          <w:szCs w:val="26"/>
        </w:rPr>
        <w:t>your</w:t>
      </w:r>
      <w:r>
        <w:rPr>
          <w:sz w:val="26"/>
          <w:szCs w:val="26"/>
        </w:rPr>
        <w:t xml:space="preserve"> </w:t>
      </w:r>
      <w:r w:rsidR="00512744">
        <w:rPr>
          <w:sz w:val="26"/>
          <w:szCs w:val="26"/>
        </w:rPr>
        <w:t>receipts</w:t>
      </w:r>
      <w:r>
        <w:rPr>
          <w:sz w:val="26"/>
          <w:szCs w:val="26"/>
        </w:rPr>
        <w:t xml:space="preserve"> are missing, </w:t>
      </w:r>
      <w:r w:rsidR="00027DFD">
        <w:rPr>
          <w:sz w:val="26"/>
          <w:szCs w:val="26"/>
        </w:rPr>
        <w:t xml:space="preserve">you must check the Missing checkbox and </w:t>
      </w:r>
      <w:r>
        <w:rPr>
          <w:sz w:val="26"/>
          <w:szCs w:val="26"/>
        </w:rPr>
        <w:t>enter an explana</w:t>
      </w:r>
      <w:r w:rsidR="00027DFD">
        <w:rPr>
          <w:sz w:val="26"/>
          <w:szCs w:val="26"/>
        </w:rPr>
        <w:t>tion as to why they are missing:</w:t>
      </w:r>
    </w:p>
    <w:p w:rsidR="00027DFD" w:rsidRPr="00027DFD" w:rsidRDefault="0097216E" w:rsidP="00027DFD">
      <w:pPr>
        <w:pStyle w:val="ListParagraph"/>
        <w:rPr>
          <w:sz w:val="26"/>
          <w:szCs w:val="26"/>
        </w:rPr>
      </w:pPr>
      <w:r>
        <w:rPr>
          <w:noProof/>
          <w:sz w:val="26"/>
          <w:szCs w:val="26"/>
        </w:rPr>
        <w:drawing>
          <wp:inline distT="0" distB="0" distL="0" distR="0">
            <wp:extent cx="5248275" cy="216996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8275" cy="2169960"/>
                    </a:xfrm>
                    <a:prstGeom prst="rect">
                      <a:avLst/>
                    </a:prstGeom>
                    <a:noFill/>
                    <a:ln>
                      <a:noFill/>
                    </a:ln>
                  </pic:spPr>
                </pic:pic>
              </a:graphicData>
            </a:graphic>
          </wp:inline>
        </w:drawing>
      </w:r>
    </w:p>
    <w:p w:rsidR="00027DFD" w:rsidRDefault="00027DFD" w:rsidP="00027DFD">
      <w:pPr>
        <w:pStyle w:val="ListParagraph"/>
        <w:ind w:left="1440"/>
        <w:rPr>
          <w:sz w:val="26"/>
          <w:szCs w:val="26"/>
        </w:rPr>
      </w:pPr>
    </w:p>
    <w:p w:rsidR="00F81DB3" w:rsidRPr="00F81DB3" w:rsidRDefault="00F81DB3" w:rsidP="00F81DB3">
      <w:pPr>
        <w:pStyle w:val="ListParagraph"/>
        <w:rPr>
          <w:sz w:val="26"/>
          <w:szCs w:val="26"/>
        </w:rPr>
      </w:pPr>
    </w:p>
    <w:p w:rsidR="00027DFD" w:rsidRDefault="006A78AC" w:rsidP="00F81DB3">
      <w:pPr>
        <w:rPr>
          <w:sz w:val="26"/>
          <w:szCs w:val="26"/>
        </w:rPr>
      </w:pPr>
      <w:r>
        <w:rPr>
          <w:sz w:val="26"/>
          <w:szCs w:val="26"/>
        </w:rPr>
        <w:t>Note: A hard copy of the expense report, with receipts, must also be submitted to Accounting in Suite 102.</w:t>
      </w:r>
    </w:p>
    <w:p w:rsidR="00027DFD" w:rsidRDefault="00027DFD" w:rsidP="00F81DB3">
      <w:pPr>
        <w:rPr>
          <w:sz w:val="26"/>
          <w:szCs w:val="26"/>
        </w:rPr>
      </w:pPr>
    </w:p>
    <w:p w:rsidR="00027DFD" w:rsidRDefault="00027DFD" w:rsidP="00F81DB3">
      <w:pPr>
        <w:rPr>
          <w:sz w:val="26"/>
          <w:szCs w:val="26"/>
        </w:rPr>
      </w:pPr>
    </w:p>
    <w:p w:rsidR="00027DFD" w:rsidRDefault="00027DFD" w:rsidP="00F81DB3">
      <w:pPr>
        <w:rPr>
          <w:sz w:val="26"/>
          <w:szCs w:val="26"/>
        </w:rPr>
      </w:pPr>
    </w:p>
    <w:p w:rsidR="00027DFD" w:rsidRDefault="00027DFD" w:rsidP="00F81DB3">
      <w:pPr>
        <w:rPr>
          <w:sz w:val="26"/>
          <w:szCs w:val="26"/>
        </w:rPr>
      </w:pPr>
    </w:p>
    <w:p w:rsidR="00027DFD" w:rsidRDefault="00027DFD" w:rsidP="00F81DB3">
      <w:pPr>
        <w:rPr>
          <w:sz w:val="26"/>
          <w:szCs w:val="26"/>
        </w:rPr>
      </w:pPr>
    </w:p>
    <w:p w:rsidR="002A2FF8" w:rsidRDefault="00F81DB3" w:rsidP="00F81DB3">
      <w:pPr>
        <w:rPr>
          <w:sz w:val="26"/>
          <w:szCs w:val="26"/>
        </w:rPr>
      </w:pPr>
      <w:r w:rsidRPr="00F81DB3">
        <w:rPr>
          <w:sz w:val="26"/>
          <w:szCs w:val="26"/>
        </w:rPr>
        <w:t>Press</w:t>
      </w:r>
      <w:r>
        <w:rPr>
          <w:sz w:val="26"/>
          <w:szCs w:val="26"/>
        </w:rPr>
        <w:t xml:space="preserve"> </w:t>
      </w:r>
      <w:r w:rsidRPr="00027DFD">
        <w:rPr>
          <w:b/>
          <w:color w:val="FF0000"/>
          <w:sz w:val="26"/>
          <w:szCs w:val="26"/>
        </w:rPr>
        <w:t>Submit</w:t>
      </w:r>
      <w:r>
        <w:rPr>
          <w:sz w:val="26"/>
          <w:szCs w:val="26"/>
        </w:rPr>
        <w:t xml:space="preserve"> when you have finish.</w:t>
      </w:r>
    </w:p>
    <w:p w:rsidR="00F81DB3" w:rsidRDefault="00F81DB3" w:rsidP="00243C56">
      <w:pPr>
        <w:pStyle w:val="Heading3"/>
      </w:pPr>
      <w:bookmarkStart w:id="28" w:name="_Toc384383766"/>
      <w:r>
        <w:t>Viewing, Modifying, or Deleting Attachments:</w:t>
      </w:r>
      <w:bookmarkEnd w:id="28"/>
    </w:p>
    <w:p w:rsidR="00F81DB3" w:rsidRDefault="00F81DB3" w:rsidP="00F81DB3">
      <w:pPr>
        <w:rPr>
          <w:sz w:val="26"/>
          <w:szCs w:val="26"/>
        </w:rPr>
      </w:pPr>
      <w:r>
        <w:rPr>
          <w:noProof/>
          <w:sz w:val="26"/>
          <w:szCs w:val="26"/>
        </w:rPr>
        <w:drawing>
          <wp:inline distT="0" distB="0" distL="0" distR="0" wp14:anchorId="277917A5" wp14:editId="6B8CE6FC">
            <wp:extent cx="5934075" cy="12287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rsidR="00F81DB3" w:rsidRDefault="00F81DB3" w:rsidP="00F81DB3">
      <w:pPr>
        <w:rPr>
          <w:sz w:val="26"/>
          <w:szCs w:val="26"/>
        </w:rPr>
      </w:pPr>
      <w:r>
        <w:rPr>
          <w:sz w:val="26"/>
          <w:szCs w:val="26"/>
        </w:rPr>
        <w:t xml:space="preserve"> You can view, modify, or delete any attachments that have been entered on an </w:t>
      </w:r>
      <w:r w:rsidR="00086B78">
        <w:rPr>
          <w:sz w:val="26"/>
          <w:szCs w:val="26"/>
        </w:rPr>
        <w:t>e</w:t>
      </w:r>
      <w:r>
        <w:rPr>
          <w:sz w:val="26"/>
          <w:szCs w:val="26"/>
        </w:rPr>
        <w:t xml:space="preserve">xpense </w:t>
      </w:r>
      <w:r w:rsidR="00086B78">
        <w:rPr>
          <w:sz w:val="26"/>
          <w:szCs w:val="26"/>
        </w:rPr>
        <w:t>r</w:t>
      </w:r>
      <w:r w:rsidR="004A3185">
        <w:rPr>
          <w:sz w:val="26"/>
          <w:szCs w:val="26"/>
        </w:rPr>
        <w:t>eport</w:t>
      </w:r>
      <w:r>
        <w:rPr>
          <w:sz w:val="26"/>
          <w:szCs w:val="26"/>
        </w:rPr>
        <w:t xml:space="preserve"> by pressing one of three links:</w:t>
      </w:r>
    </w:p>
    <w:p w:rsidR="00F81DB3" w:rsidRDefault="00F81DB3" w:rsidP="00F81DB3">
      <w:pPr>
        <w:pStyle w:val="ListParagraph"/>
        <w:numPr>
          <w:ilvl w:val="0"/>
          <w:numId w:val="46"/>
        </w:numPr>
        <w:rPr>
          <w:sz w:val="26"/>
          <w:szCs w:val="26"/>
        </w:rPr>
      </w:pPr>
      <w:r>
        <w:rPr>
          <w:noProof/>
          <w:sz w:val="26"/>
          <w:szCs w:val="26"/>
        </w:rPr>
        <w:drawing>
          <wp:inline distT="0" distB="0" distL="0" distR="0" wp14:anchorId="17864DC8" wp14:editId="1662AB47">
            <wp:extent cx="752475" cy="3143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2475" cy="314325"/>
                    </a:xfrm>
                    <a:prstGeom prst="rect">
                      <a:avLst/>
                    </a:prstGeom>
                    <a:noFill/>
                    <a:ln>
                      <a:noFill/>
                    </a:ln>
                  </pic:spPr>
                </pic:pic>
              </a:graphicData>
            </a:graphic>
          </wp:inline>
        </w:drawing>
      </w:r>
      <w:r>
        <w:rPr>
          <w:sz w:val="26"/>
          <w:szCs w:val="26"/>
        </w:rPr>
        <w:t xml:space="preserve"> </w:t>
      </w:r>
    </w:p>
    <w:p w:rsidR="00F81DB3" w:rsidRDefault="00F81DB3" w:rsidP="00F81DB3">
      <w:pPr>
        <w:pStyle w:val="ListParagraph"/>
        <w:ind w:left="1440"/>
        <w:rPr>
          <w:sz w:val="26"/>
          <w:szCs w:val="26"/>
        </w:rPr>
      </w:pPr>
      <w:r w:rsidRPr="00F81DB3">
        <w:rPr>
          <w:b/>
          <w:sz w:val="26"/>
          <w:szCs w:val="26"/>
        </w:rPr>
        <w:t>Edit</w:t>
      </w:r>
      <w:r>
        <w:rPr>
          <w:sz w:val="26"/>
          <w:szCs w:val="26"/>
        </w:rPr>
        <w:t>: You can edit the Description or the</w:t>
      </w:r>
      <w:r w:rsidR="00512744">
        <w:rPr>
          <w:sz w:val="26"/>
          <w:szCs w:val="26"/>
        </w:rPr>
        <w:t xml:space="preserve"> linked</w:t>
      </w:r>
      <w:r>
        <w:rPr>
          <w:sz w:val="26"/>
          <w:szCs w:val="26"/>
        </w:rPr>
        <w:t xml:space="preserve"> expenses that are tied to this attachment by pressing this link</w:t>
      </w:r>
      <w:r w:rsidR="00512744">
        <w:rPr>
          <w:sz w:val="26"/>
          <w:szCs w:val="26"/>
        </w:rPr>
        <w:t>.</w:t>
      </w:r>
    </w:p>
    <w:p w:rsidR="00512744" w:rsidRDefault="00512744" w:rsidP="00F81DB3">
      <w:pPr>
        <w:pStyle w:val="ListParagraph"/>
        <w:ind w:left="1440"/>
        <w:rPr>
          <w:sz w:val="26"/>
          <w:szCs w:val="26"/>
        </w:rPr>
      </w:pPr>
    </w:p>
    <w:p w:rsidR="00F81DB3" w:rsidRDefault="00F81DB3" w:rsidP="00F81DB3">
      <w:pPr>
        <w:pStyle w:val="ListParagraph"/>
        <w:numPr>
          <w:ilvl w:val="0"/>
          <w:numId w:val="46"/>
        </w:numPr>
        <w:rPr>
          <w:sz w:val="26"/>
          <w:szCs w:val="26"/>
        </w:rPr>
      </w:pPr>
      <w:r>
        <w:rPr>
          <w:noProof/>
          <w:sz w:val="26"/>
          <w:szCs w:val="26"/>
        </w:rPr>
        <w:drawing>
          <wp:inline distT="0" distB="0" distL="0" distR="0" wp14:anchorId="6251906B" wp14:editId="6E1E399A">
            <wp:extent cx="695325" cy="3333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p>
    <w:p w:rsidR="00F81DB3" w:rsidRDefault="00F81DB3" w:rsidP="00F81DB3">
      <w:pPr>
        <w:pStyle w:val="ListParagraph"/>
        <w:ind w:left="1440"/>
        <w:rPr>
          <w:sz w:val="26"/>
          <w:szCs w:val="26"/>
        </w:rPr>
      </w:pPr>
      <w:r w:rsidRPr="00F81DB3">
        <w:rPr>
          <w:b/>
          <w:sz w:val="26"/>
          <w:szCs w:val="26"/>
        </w:rPr>
        <w:t>View</w:t>
      </w:r>
      <w:r>
        <w:rPr>
          <w:sz w:val="26"/>
          <w:szCs w:val="26"/>
        </w:rPr>
        <w:t xml:space="preserve">: </w:t>
      </w:r>
      <w:r w:rsidR="00512744">
        <w:rPr>
          <w:sz w:val="26"/>
          <w:szCs w:val="26"/>
        </w:rPr>
        <w:t>Y</w:t>
      </w:r>
      <w:r>
        <w:rPr>
          <w:sz w:val="26"/>
          <w:szCs w:val="26"/>
        </w:rPr>
        <w:t>ou can view the attachment by pressing this link</w:t>
      </w:r>
      <w:r w:rsidR="00512744">
        <w:rPr>
          <w:sz w:val="26"/>
          <w:szCs w:val="26"/>
        </w:rPr>
        <w:t>.</w:t>
      </w:r>
    </w:p>
    <w:p w:rsidR="00F81DB3" w:rsidRDefault="00F81DB3" w:rsidP="00F81DB3">
      <w:pPr>
        <w:pStyle w:val="ListParagraph"/>
        <w:ind w:left="1440"/>
        <w:rPr>
          <w:sz w:val="26"/>
          <w:szCs w:val="26"/>
        </w:rPr>
      </w:pPr>
    </w:p>
    <w:p w:rsidR="00F81DB3" w:rsidRDefault="00F81DB3" w:rsidP="00F81DB3">
      <w:pPr>
        <w:pStyle w:val="ListParagraph"/>
        <w:numPr>
          <w:ilvl w:val="0"/>
          <w:numId w:val="46"/>
        </w:numPr>
        <w:rPr>
          <w:sz w:val="26"/>
          <w:szCs w:val="26"/>
        </w:rPr>
      </w:pPr>
      <w:r>
        <w:rPr>
          <w:noProof/>
          <w:sz w:val="26"/>
          <w:szCs w:val="26"/>
        </w:rPr>
        <w:drawing>
          <wp:inline distT="0" distB="0" distL="0" distR="0" wp14:anchorId="1894B5E5" wp14:editId="1C12C9B7">
            <wp:extent cx="752475" cy="3524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r>
        <w:rPr>
          <w:sz w:val="26"/>
          <w:szCs w:val="26"/>
        </w:rPr>
        <w:t xml:space="preserve"> </w:t>
      </w:r>
    </w:p>
    <w:p w:rsidR="00E95CAC" w:rsidRPr="00FA1166" w:rsidRDefault="00F81DB3" w:rsidP="00FA1166">
      <w:pPr>
        <w:pStyle w:val="ListParagraph"/>
        <w:ind w:left="1440"/>
        <w:rPr>
          <w:sz w:val="26"/>
          <w:szCs w:val="26"/>
        </w:rPr>
      </w:pPr>
      <w:r w:rsidRPr="00F81DB3">
        <w:rPr>
          <w:b/>
          <w:sz w:val="26"/>
          <w:szCs w:val="26"/>
        </w:rPr>
        <w:t>Delete</w:t>
      </w:r>
      <w:r>
        <w:rPr>
          <w:sz w:val="26"/>
          <w:szCs w:val="26"/>
        </w:rPr>
        <w:t xml:space="preserve">: </w:t>
      </w:r>
      <w:r w:rsidR="00512744">
        <w:rPr>
          <w:sz w:val="26"/>
          <w:szCs w:val="26"/>
        </w:rPr>
        <w:t>Y</w:t>
      </w:r>
      <w:r>
        <w:rPr>
          <w:sz w:val="26"/>
          <w:szCs w:val="26"/>
        </w:rPr>
        <w:t>ou can delete this attachment by pressing this link.</w:t>
      </w:r>
      <w:bookmarkEnd w:id="8"/>
    </w:p>
    <w:sectPr w:rsidR="00E95CAC" w:rsidRPr="00FA1166" w:rsidSect="00E95CAC">
      <w:head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0B18" w:rsidRDefault="00500B18" w:rsidP="008B1ABC">
      <w:pPr>
        <w:spacing w:after="0" w:line="240" w:lineRule="auto"/>
      </w:pPr>
      <w:r>
        <w:separator/>
      </w:r>
    </w:p>
  </w:endnote>
  <w:endnote w:type="continuationSeparator" w:id="0">
    <w:p w:rsidR="00500B18" w:rsidRDefault="00500B18" w:rsidP="008B1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0B18" w:rsidRDefault="00500B18" w:rsidP="008B1ABC">
      <w:pPr>
        <w:spacing w:after="0" w:line="240" w:lineRule="auto"/>
      </w:pPr>
      <w:r>
        <w:separator/>
      </w:r>
    </w:p>
  </w:footnote>
  <w:footnote w:type="continuationSeparator" w:id="0">
    <w:p w:rsidR="00500B18" w:rsidRDefault="00500B18" w:rsidP="008B1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ABC" w:rsidRDefault="00D1336A">
    <w:pPr>
      <w:pStyle w:val="Header"/>
    </w:pPr>
    <w:r>
      <w:rPr>
        <w:noProof/>
      </w:rPr>
      <w:drawing>
        <wp:anchor distT="0" distB="0" distL="114300" distR="114300" simplePos="0" relativeHeight="251658240" behindDoc="1" locked="0" layoutInCell="1" allowOverlap="1">
          <wp:simplePos x="0" y="0"/>
          <wp:positionH relativeFrom="column">
            <wp:posOffset>5562600</wp:posOffset>
          </wp:positionH>
          <wp:positionV relativeFrom="paragraph">
            <wp:posOffset>-349250</wp:posOffset>
          </wp:positionV>
          <wp:extent cx="1136650" cy="488950"/>
          <wp:effectExtent l="0" t="0" r="6350" b="6350"/>
          <wp:wrapTight wrapText="bothSides">
            <wp:wrapPolygon edited="0">
              <wp:start x="0" y="0"/>
              <wp:lineTo x="0" y="21039"/>
              <wp:lineTo x="21359" y="21039"/>
              <wp:lineTo x="213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650" cy="488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11F02"/>
    <w:multiLevelType w:val="hybridMultilevel"/>
    <w:tmpl w:val="81D2F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A5EFD"/>
    <w:multiLevelType w:val="hybridMultilevel"/>
    <w:tmpl w:val="A0DEF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2656E"/>
    <w:multiLevelType w:val="hybridMultilevel"/>
    <w:tmpl w:val="F7E47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336CB"/>
    <w:multiLevelType w:val="hybridMultilevel"/>
    <w:tmpl w:val="88D0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77824"/>
    <w:multiLevelType w:val="hybridMultilevel"/>
    <w:tmpl w:val="FF760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C7C94"/>
    <w:multiLevelType w:val="hybridMultilevel"/>
    <w:tmpl w:val="6BF88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D4306"/>
    <w:multiLevelType w:val="hybridMultilevel"/>
    <w:tmpl w:val="2082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A75419"/>
    <w:multiLevelType w:val="hybridMultilevel"/>
    <w:tmpl w:val="1FC06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B27AC"/>
    <w:multiLevelType w:val="hybridMultilevel"/>
    <w:tmpl w:val="A654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E4433"/>
    <w:multiLevelType w:val="hybridMultilevel"/>
    <w:tmpl w:val="4912B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24454"/>
    <w:multiLevelType w:val="hybridMultilevel"/>
    <w:tmpl w:val="22D8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4319C2"/>
    <w:multiLevelType w:val="hybridMultilevel"/>
    <w:tmpl w:val="A1326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49398C"/>
    <w:multiLevelType w:val="hybridMultilevel"/>
    <w:tmpl w:val="DC3C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8445F"/>
    <w:multiLevelType w:val="hybridMultilevel"/>
    <w:tmpl w:val="797E5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CB1CD1"/>
    <w:multiLevelType w:val="hybridMultilevel"/>
    <w:tmpl w:val="245AD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8A0F9D"/>
    <w:multiLevelType w:val="hybridMultilevel"/>
    <w:tmpl w:val="70DE67DA"/>
    <w:lvl w:ilvl="0" w:tplc="95041E04">
      <w:start w:val="1"/>
      <w:numFmt w:val="decimal"/>
      <w:lvlText w:val="%1."/>
      <w:lvlJc w:val="left"/>
      <w:pPr>
        <w:ind w:left="765" w:hanging="360"/>
      </w:pPr>
      <w:rPr>
        <w:rFonts w:asciiTheme="minorHAnsi" w:eastAsiaTheme="minorEastAsia" w:hAnsiTheme="minorHAnsi" w:cstheme="minorBidi"/>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36C728E3"/>
    <w:multiLevelType w:val="hybridMultilevel"/>
    <w:tmpl w:val="80024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315F28"/>
    <w:multiLevelType w:val="hybridMultilevel"/>
    <w:tmpl w:val="FB92A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754861"/>
    <w:multiLevelType w:val="hybridMultilevel"/>
    <w:tmpl w:val="70DE67DA"/>
    <w:lvl w:ilvl="0" w:tplc="95041E04">
      <w:start w:val="1"/>
      <w:numFmt w:val="decimal"/>
      <w:lvlText w:val="%1."/>
      <w:lvlJc w:val="left"/>
      <w:pPr>
        <w:ind w:left="765" w:hanging="360"/>
      </w:pPr>
      <w:rPr>
        <w:rFonts w:asciiTheme="minorHAnsi" w:eastAsiaTheme="minorEastAsia" w:hAnsiTheme="minorHAnsi" w:cstheme="minorBidi"/>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3E267124"/>
    <w:multiLevelType w:val="hybridMultilevel"/>
    <w:tmpl w:val="79621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C74D0E"/>
    <w:multiLevelType w:val="hybridMultilevel"/>
    <w:tmpl w:val="8418FE1C"/>
    <w:lvl w:ilvl="0" w:tplc="0409000F">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24D3B5B"/>
    <w:multiLevelType w:val="hybridMultilevel"/>
    <w:tmpl w:val="A8EAAC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797ADD"/>
    <w:multiLevelType w:val="hybridMultilevel"/>
    <w:tmpl w:val="3C98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A92EF9"/>
    <w:multiLevelType w:val="hybridMultilevel"/>
    <w:tmpl w:val="94A4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6036B5"/>
    <w:multiLevelType w:val="hybridMultilevel"/>
    <w:tmpl w:val="FFCE1C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ED2421"/>
    <w:multiLevelType w:val="hybridMultilevel"/>
    <w:tmpl w:val="64547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591063"/>
    <w:multiLevelType w:val="hybridMultilevel"/>
    <w:tmpl w:val="D6421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61471A"/>
    <w:multiLevelType w:val="hybridMultilevel"/>
    <w:tmpl w:val="CBA4F7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0F508B0"/>
    <w:multiLevelType w:val="hybridMultilevel"/>
    <w:tmpl w:val="F356B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FC7A63"/>
    <w:multiLevelType w:val="hybridMultilevel"/>
    <w:tmpl w:val="061CB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B1460A"/>
    <w:multiLevelType w:val="hybridMultilevel"/>
    <w:tmpl w:val="71BCD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D247B0"/>
    <w:multiLevelType w:val="hybridMultilevel"/>
    <w:tmpl w:val="EF064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E44D57"/>
    <w:multiLevelType w:val="hybridMultilevel"/>
    <w:tmpl w:val="FB84B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D83DEC"/>
    <w:multiLevelType w:val="hybridMultilevel"/>
    <w:tmpl w:val="AFF6E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9239FD"/>
    <w:multiLevelType w:val="hybridMultilevel"/>
    <w:tmpl w:val="5B04149C"/>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FFF2A27E">
      <w:start w:val="1"/>
      <w:numFmt w:val="lowerRoman"/>
      <w:lvlText w:val="%3."/>
      <w:lvlJc w:val="right"/>
      <w:pPr>
        <w:tabs>
          <w:tab w:val="num" w:pos="2160"/>
        </w:tabs>
        <w:ind w:left="2160" w:hanging="180"/>
      </w:pPr>
      <w:rPr>
        <w:sz w:val="20"/>
        <w:szCs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74520C5"/>
    <w:multiLevelType w:val="hybridMultilevel"/>
    <w:tmpl w:val="CD4A4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D81F12"/>
    <w:multiLevelType w:val="hybridMultilevel"/>
    <w:tmpl w:val="7F50A6D2"/>
    <w:lvl w:ilvl="0" w:tplc="04090001">
      <w:start w:val="1"/>
      <w:numFmt w:val="bullet"/>
      <w:lvlText w:val=""/>
      <w:lvlJc w:val="left"/>
      <w:pPr>
        <w:ind w:left="1485" w:hanging="360"/>
      </w:pPr>
      <w:rPr>
        <w:rFonts w:ascii="Symbol" w:hAnsi="Symbol" w:hint="default"/>
      </w:rPr>
    </w:lvl>
    <w:lvl w:ilvl="1" w:tplc="04090003">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7" w15:restartNumberingAfterBreak="0">
    <w:nsid w:val="6B7005DB"/>
    <w:multiLevelType w:val="hybridMultilevel"/>
    <w:tmpl w:val="9F00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B37455"/>
    <w:multiLevelType w:val="hybridMultilevel"/>
    <w:tmpl w:val="EF064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402BCE"/>
    <w:multiLevelType w:val="hybridMultilevel"/>
    <w:tmpl w:val="70DE67DA"/>
    <w:lvl w:ilvl="0" w:tplc="95041E04">
      <w:start w:val="1"/>
      <w:numFmt w:val="decimal"/>
      <w:lvlText w:val="%1."/>
      <w:lvlJc w:val="left"/>
      <w:pPr>
        <w:ind w:left="765" w:hanging="360"/>
      </w:pPr>
      <w:rPr>
        <w:rFonts w:asciiTheme="minorHAnsi" w:eastAsiaTheme="minorEastAsia" w:hAnsiTheme="minorHAnsi" w:cstheme="minorBidi"/>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15:restartNumberingAfterBreak="0">
    <w:nsid w:val="6F167A13"/>
    <w:multiLevelType w:val="hybridMultilevel"/>
    <w:tmpl w:val="08DEA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817EBE"/>
    <w:multiLevelType w:val="hybridMultilevel"/>
    <w:tmpl w:val="43D0F7C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165604"/>
    <w:multiLevelType w:val="hybridMultilevel"/>
    <w:tmpl w:val="32765C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5749BC"/>
    <w:multiLevelType w:val="hybridMultilevel"/>
    <w:tmpl w:val="DD0A7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55C1187"/>
    <w:multiLevelType w:val="hybridMultilevel"/>
    <w:tmpl w:val="3CEEE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CD3BC8"/>
    <w:multiLevelType w:val="hybridMultilevel"/>
    <w:tmpl w:val="B44EBB9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EF54582"/>
    <w:multiLevelType w:val="hybridMultilevel"/>
    <w:tmpl w:val="9376A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0"/>
  </w:num>
  <w:num w:numId="4">
    <w:abstractNumId w:val="29"/>
  </w:num>
  <w:num w:numId="5">
    <w:abstractNumId w:val="8"/>
  </w:num>
  <w:num w:numId="6">
    <w:abstractNumId w:val="6"/>
  </w:num>
  <w:num w:numId="7">
    <w:abstractNumId w:val="14"/>
  </w:num>
  <w:num w:numId="8">
    <w:abstractNumId w:val="19"/>
  </w:num>
  <w:num w:numId="9">
    <w:abstractNumId w:val="25"/>
  </w:num>
  <w:num w:numId="10">
    <w:abstractNumId w:val="12"/>
  </w:num>
  <w:num w:numId="11">
    <w:abstractNumId w:val="10"/>
  </w:num>
  <w:num w:numId="12">
    <w:abstractNumId w:val="46"/>
  </w:num>
  <w:num w:numId="13">
    <w:abstractNumId w:val="26"/>
  </w:num>
  <w:num w:numId="14">
    <w:abstractNumId w:val="37"/>
  </w:num>
  <w:num w:numId="15">
    <w:abstractNumId w:val="7"/>
  </w:num>
  <w:num w:numId="16">
    <w:abstractNumId w:val="33"/>
  </w:num>
  <w:num w:numId="17">
    <w:abstractNumId w:val="11"/>
  </w:num>
  <w:num w:numId="18">
    <w:abstractNumId w:val="20"/>
  </w:num>
  <w:num w:numId="19">
    <w:abstractNumId w:val="24"/>
  </w:num>
  <w:num w:numId="20">
    <w:abstractNumId w:val="35"/>
  </w:num>
  <w:num w:numId="21">
    <w:abstractNumId w:val="44"/>
  </w:num>
  <w:num w:numId="22">
    <w:abstractNumId w:val="5"/>
  </w:num>
  <w:num w:numId="23">
    <w:abstractNumId w:val="16"/>
  </w:num>
  <w:num w:numId="24">
    <w:abstractNumId w:val="3"/>
  </w:num>
  <w:num w:numId="25">
    <w:abstractNumId w:val="28"/>
  </w:num>
  <w:num w:numId="26">
    <w:abstractNumId w:val="34"/>
  </w:num>
  <w:num w:numId="27">
    <w:abstractNumId w:val="21"/>
  </w:num>
  <w:num w:numId="28">
    <w:abstractNumId w:val="23"/>
  </w:num>
  <w:num w:numId="29">
    <w:abstractNumId w:val="43"/>
  </w:num>
  <w:num w:numId="30">
    <w:abstractNumId w:val="27"/>
  </w:num>
  <w:num w:numId="31">
    <w:abstractNumId w:val="41"/>
  </w:num>
  <w:num w:numId="32">
    <w:abstractNumId w:val="22"/>
  </w:num>
  <w:num w:numId="33">
    <w:abstractNumId w:val="17"/>
  </w:num>
  <w:num w:numId="34">
    <w:abstractNumId w:val="18"/>
  </w:num>
  <w:num w:numId="35">
    <w:abstractNumId w:val="38"/>
  </w:num>
  <w:num w:numId="36">
    <w:abstractNumId w:val="36"/>
  </w:num>
  <w:num w:numId="37">
    <w:abstractNumId w:val="13"/>
  </w:num>
  <w:num w:numId="38">
    <w:abstractNumId w:val="45"/>
  </w:num>
  <w:num w:numId="39">
    <w:abstractNumId w:val="2"/>
  </w:num>
  <w:num w:numId="40">
    <w:abstractNumId w:val="31"/>
  </w:num>
  <w:num w:numId="41">
    <w:abstractNumId w:val="32"/>
  </w:num>
  <w:num w:numId="42">
    <w:abstractNumId w:val="39"/>
  </w:num>
  <w:num w:numId="43">
    <w:abstractNumId w:val="15"/>
  </w:num>
  <w:num w:numId="44">
    <w:abstractNumId w:val="0"/>
  </w:num>
  <w:num w:numId="45">
    <w:abstractNumId w:val="4"/>
  </w:num>
  <w:num w:numId="46">
    <w:abstractNumId w:val="42"/>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85D"/>
    <w:rsid w:val="000167F8"/>
    <w:rsid w:val="00027DFD"/>
    <w:rsid w:val="00075C46"/>
    <w:rsid w:val="00086B78"/>
    <w:rsid w:val="00133E04"/>
    <w:rsid w:val="001771BE"/>
    <w:rsid w:val="0018174A"/>
    <w:rsid w:val="00227683"/>
    <w:rsid w:val="00234A98"/>
    <w:rsid w:val="00243C56"/>
    <w:rsid w:val="002A2FF8"/>
    <w:rsid w:val="002F2A4D"/>
    <w:rsid w:val="002F767A"/>
    <w:rsid w:val="00353029"/>
    <w:rsid w:val="003537C7"/>
    <w:rsid w:val="0039345B"/>
    <w:rsid w:val="003A32E2"/>
    <w:rsid w:val="00402191"/>
    <w:rsid w:val="00443D8D"/>
    <w:rsid w:val="004648F8"/>
    <w:rsid w:val="0049744E"/>
    <w:rsid w:val="004A3185"/>
    <w:rsid w:val="004B7F85"/>
    <w:rsid w:val="004D2B9F"/>
    <w:rsid w:val="004F40AF"/>
    <w:rsid w:val="00500B18"/>
    <w:rsid w:val="00512744"/>
    <w:rsid w:val="005157A1"/>
    <w:rsid w:val="00516C16"/>
    <w:rsid w:val="00524C18"/>
    <w:rsid w:val="00566670"/>
    <w:rsid w:val="00571BE6"/>
    <w:rsid w:val="005750FB"/>
    <w:rsid w:val="005A39C5"/>
    <w:rsid w:val="005D5CF6"/>
    <w:rsid w:val="005E4757"/>
    <w:rsid w:val="00601DDC"/>
    <w:rsid w:val="00646157"/>
    <w:rsid w:val="00655A25"/>
    <w:rsid w:val="006662E8"/>
    <w:rsid w:val="00683CD4"/>
    <w:rsid w:val="006A78AC"/>
    <w:rsid w:val="006B3611"/>
    <w:rsid w:val="006D2BB3"/>
    <w:rsid w:val="0081462D"/>
    <w:rsid w:val="008154FA"/>
    <w:rsid w:val="008163F5"/>
    <w:rsid w:val="00820237"/>
    <w:rsid w:val="008543C6"/>
    <w:rsid w:val="008731A0"/>
    <w:rsid w:val="008732B2"/>
    <w:rsid w:val="00885F98"/>
    <w:rsid w:val="008B1ABC"/>
    <w:rsid w:val="008E785C"/>
    <w:rsid w:val="0097216E"/>
    <w:rsid w:val="00977222"/>
    <w:rsid w:val="00995F8D"/>
    <w:rsid w:val="009A78F3"/>
    <w:rsid w:val="009D3FB2"/>
    <w:rsid w:val="00A00EBA"/>
    <w:rsid w:val="00A11A2C"/>
    <w:rsid w:val="00A302F2"/>
    <w:rsid w:val="00A517EA"/>
    <w:rsid w:val="00A77170"/>
    <w:rsid w:val="00A85532"/>
    <w:rsid w:val="00A9433A"/>
    <w:rsid w:val="00B00926"/>
    <w:rsid w:val="00B67552"/>
    <w:rsid w:val="00BA5BEE"/>
    <w:rsid w:val="00BB6434"/>
    <w:rsid w:val="00BE289D"/>
    <w:rsid w:val="00C1541B"/>
    <w:rsid w:val="00C456A1"/>
    <w:rsid w:val="00CC21F5"/>
    <w:rsid w:val="00CE6FB6"/>
    <w:rsid w:val="00D10C83"/>
    <w:rsid w:val="00D1336A"/>
    <w:rsid w:val="00D83ABD"/>
    <w:rsid w:val="00D8485D"/>
    <w:rsid w:val="00D878F0"/>
    <w:rsid w:val="00E13BE1"/>
    <w:rsid w:val="00E52C89"/>
    <w:rsid w:val="00E95CAC"/>
    <w:rsid w:val="00EE28BE"/>
    <w:rsid w:val="00EE4256"/>
    <w:rsid w:val="00F061A1"/>
    <w:rsid w:val="00F106C7"/>
    <w:rsid w:val="00F218E7"/>
    <w:rsid w:val="00F646DE"/>
    <w:rsid w:val="00F81DB3"/>
    <w:rsid w:val="00FA1166"/>
    <w:rsid w:val="00FC1CD6"/>
    <w:rsid w:val="00FC3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301EDA-2BCD-4FC3-8FCB-3CA94E962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48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48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848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85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848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8485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8485D"/>
    <w:pPr>
      <w:ind w:left="720"/>
      <w:contextualSpacing/>
    </w:pPr>
  </w:style>
  <w:style w:type="paragraph" w:styleId="BalloonText">
    <w:name w:val="Balloon Text"/>
    <w:basedOn w:val="Normal"/>
    <w:link w:val="BalloonTextChar"/>
    <w:uiPriority w:val="99"/>
    <w:semiHidden/>
    <w:unhideWhenUsed/>
    <w:rsid w:val="00D84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85D"/>
    <w:rPr>
      <w:rFonts w:ascii="Tahoma" w:hAnsi="Tahoma" w:cs="Tahoma"/>
      <w:sz w:val="16"/>
      <w:szCs w:val="16"/>
    </w:rPr>
  </w:style>
  <w:style w:type="paragraph" w:styleId="TOC2">
    <w:name w:val="toc 2"/>
    <w:basedOn w:val="Normal"/>
    <w:next w:val="Normal"/>
    <w:autoRedefine/>
    <w:uiPriority w:val="39"/>
    <w:unhideWhenUsed/>
    <w:rsid w:val="00D8485D"/>
    <w:pPr>
      <w:spacing w:after="100"/>
      <w:ind w:left="220"/>
    </w:pPr>
  </w:style>
  <w:style w:type="paragraph" w:styleId="TOC1">
    <w:name w:val="toc 1"/>
    <w:basedOn w:val="Normal"/>
    <w:next w:val="Normal"/>
    <w:autoRedefine/>
    <w:uiPriority w:val="39"/>
    <w:unhideWhenUsed/>
    <w:rsid w:val="008B1ABC"/>
    <w:pPr>
      <w:spacing w:after="100"/>
      <w:jc w:val="center"/>
    </w:pPr>
    <w:rPr>
      <w:b/>
      <w:sz w:val="72"/>
      <w:szCs w:val="72"/>
    </w:rPr>
  </w:style>
  <w:style w:type="paragraph" w:styleId="TOC3">
    <w:name w:val="toc 3"/>
    <w:basedOn w:val="Normal"/>
    <w:next w:val="Normal"/>
    <w:autoRedefine/>
    <w:uiPriority w:val="39"/>
    <w:unhideWhenUsed/>
    <w:rsid w:val="00D8485D"/>
    <w:pPr>
      <w:spacing w:after="100"/>
      <w:ind w:left="440"/>
    </w:pPr>
  </w:style>
  <w:style w:type="character" w:styleId="Hyperlink">
    <w:name w:val="Hyperlink"/>
    <w:basedOn w:val="DefaultParagraphFont"/>
    <w:uiPriority w:val="99"/>
    <w:unhideWhenUsed/>
    <w:rsid w:val="00D8485D"/>
    <w:rPr>
      <w:color w:val="0000FF" w:themeColor="hyperlink"/>
      <w:u w:val="single"/>
    </w:rPr>
  </w:style>
  <w:style w:type="paragraph" w:styleId="BodyText">
    <w:name w:val="Body Text"/>
    <w:basedOn w:val="Normal"/>
    <w:link w:val="BodyTextChar"/>
    <w:rsid w:val="00885F98"/>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85F98"/>
    <w:rPr>
      <w:rFonts w:ascii="Times New Roman" w:eastAsia="Times New Roman" w:hAnsi="Times New Roman" w:cs="Times New Roman"/>
      <w:sz w:val="24"/>
      <w:szCs w:val="24"/>
    </w:rPr>
  </w:style>
  <w:style w:type="table" w:styleId="TableGrid">
    <w:name w:val="Table Grid"/>
    <w:basedOn w:val="TableNormal"/>
    <w:rsid w:val="00885F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85F98"/>
    <w:rPr>
      <w:color w:val="800080" w:themeColor="followedHyperlink"/>
      <w:u w:val="single"/>
    </w:rPr>
  </w:style>
  <w:style w:type="paragraph" w:styleId="NormalWeb">
    <w:name w:val="Normal (Web)"/>
    <w:basedOn w:val="Normal"/>
    <w:rsid w:val="00402191"/>
    <w:pPr>
      <w:spacing w:after="120" w:line="240" w:lineRule="auto"/>
      <w:ind w:right="130"/>
    </w:pPr>
    <w:rPr>
      <w:rFonts w:ascii="Verdana" w:eastAsia="Arial Unicode MS" w:hAnsi="Verdana" w:cs="Arial Unicode MS"/>
      <w:color w:val="000000"/>
      <w:sz w:val="16"/>
      <w:szCs w:val="16"/>
    </w:rPr>
  </w:style>
  <w:style w:type="character" w:styleId="Strong">
    <w:name w:val="Strong"/>
    <w:basedOn w:val="DefaultParagraphFont"/>
    <w:qFormat/>
    <w:rsid w:val="0049744E"/>
    <w:rPr>
      <w:b/>
      <w:bCs/>
    </w:rPr>
  </w:style>
  <w:style w:type="paragraph" w:styleId="Header">
    <w:name w:val="header"/>
    <w:basedOn w:val="Normal"/>
    <w:link w:val="HeaderChar"/>
    <w:uiPriority w:val="99"/>
    <w:unhideWhenUsed/>
    <w:rsid w:val="008B1A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ABC"/>
  </w:style>
  <w:style w:type="paragraph" w:styleId="Footer">
    <w:name w:val="footer"/>
    <w:basedOn w:val="Normal"/>
    <w:link w:val="FooterChar"/>
    <w:uiPriority w:val="99"/>
    <w:unhideWhenUsed/>
    <w:rsid w:val="008B1A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4E5D68B537D046AEA3F03EFE59D1CC" ma:contentTypeVersion="0" ma:contentTypeDescription="Create a new document." ma:contentTypeScope="" ma:versionID="b1b406e4caf7e163196cbc37618aac65">
  <xsd:schema xmlns:xsd="http://www.w3.org/2001/XMLSchema" xmlns:p="http://schemas.microsoft.com/office/2006/metadata/properties" targetNamespace="http://schemas.microsoft.com/office/2006/metadata/properties" ma:root="true" ma:fieldsID="267cf9c8833cf26ee77544f9fffcf73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Item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F8302-3193-474A-A935-BCF56E80889F}">
  <ds:schemaRefs>
    <ds:schemaRef ds:uri="http://schemas.microsoft.com/sharepoint/v3/contenttype/forms"/>
  </ds:schemaRefs>
</ds:datastoreItem>
</file>

<file path=customXml/itemProps2.xml><?xml version="1.0" encoding="utf-8"?>
<ds:datastoreItem xmlns:ds="http://schemas.openxmlformats.org/officeDocument/2006/customXml" ds:itemID="{6ADE0B61-4AC2-41B7-8DC5-E62FE7E909A4}">
  <ds:schemaRefs>
    <ds:schemaRef ds:uri="http://schemas.microsoft.com/office/2006/metadata/properties"/>
  </ds:schemaRefs>
</ds:datastoreItem>
</file>

<file path=customXml/itemProps3.xml><?xml version="1.0" encoding="utf-8"?>
<ds:datastoreItem xmlns:ds="http://schemas.openxmlformats.org/officeDocument/2006/customXml" ds:itemID="{7E2D42D5-9587-46CC-848A-B92C08F24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F9D9CC0-1A4A-4E41-ACCE-A68EAB18A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2484</Words>
  <Characters>14162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Watkins IT</Company>
  <LinksUpToDate>false</LinksUpToDate>
  <CharactersWithSpaces>16613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 Fitzgerald</dc:creator>
  <cp:lastModifiedBy>Connie Razo</cp:lastModifiedBy>
  <cp:revision>2</cp:revision>
  <dcterms:created xsi:type="dcterms:W3CDTF">2019-05-13T23:13:00Z</dcterms:created>
  <dcterms:modified xsi:type="dcterms:W3CDTF">2019-05-13T23:13:00Z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0x010100F94E5D68B537D046AEA3F03EFE59D1CC</vt:lpwstr>
  </property>
</Properties>
</file>