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8EF5" w14:textId="526B6942" w:rsidR="00036E62" w:rsidRPr="00A32FA3" w:rsidRDefault="00036E62">
      <w:pPr>
        <w:rPr>
          <w:b/>
          <w:bCs/>
          <w:sz w:val="28"/>
          <w:szCs w:val="28"/>
        </w:rPr>
      </w:pPr>
      <w:r w:rsidRPr="00A32FA3">
        <w:rPr>
          <w:b/>
          <w:bCs/>
          <w:sz w:val="28"/>
          <w:szCs w:val="28"/>
        </w:rPr>
        <w:t>Visitor Name: _________________________________</w:t>
      </w:r>
      <w:r w:rsidRPr="00A32FA3">
        <w:rPr>
          <w:b/>
          <w:bCs/>
          <w:sz w:val="28"/>
          <w:szCs w:val="28"/>
        </w:rPr>
        <w:tab/>
        <w:t>Date: _______________</w:t>
      </w:r>
    </w:p>
    <w:p w14:paraId="190C89EE" w14:textId="5E3710FC" w:rsidR="00036E62" w:rsidRPr="00036E62" w:rsidRDefault="00036E62">
      <w:pPr>
        <w:rPr>
          <w:b/>
          <w:bCs/>
        </w:rPr>
      </w:pPr>
      <w:r w:rsidRPr="00036E62">
        <w:rPr>
          <w:b/>
          <w:bCs/>
        </w:rPr>
        <w:t>1. Has this individual washed their hands or used alcohol-based hand rub (ABHR) on entry?</w:t>
      </w:r>
    </w:p>
    <w:p w14:paraId="50EF4C4D" w14:textId="77777777" w:rsidR="00036E62" w:rsidRDefault="00036E62" w:rsidP="00036E62">
      <w:pPr>
        <w:pStyle w:val="ListParagraph"/>
        <w:numPr>
          <w:ilvl w:val="0"/>
          <w:numId w:val="1"/>
        </w:numPr>
      </w:pPr>
      <w:r>
        <w:t>Yes</w:t>
      </w:r>
    </w:p>
    <w:p w14:paraId="472F8EB6" w14:textId="1149A298" w:rsidR="00036E62" w:rsidRDefault="00036E62" w:rsidP="00036E62">
      <w:pPr>
        <w:pStyle w:val="ListParagraph"/>
        <w:numPr>
          <w:ilvl w:val="0"/>
          <w:numId w:val="1"/>
        </w:numPr>
      </w:pPr>
      <w:r>
        <w:t>No – please ask them to do so.</w:t>
      </w:r>
    </w:p>
    <w:p w14:paraId="1F536761" w14:textId="00ABB1DD" w:rsidR="00036E62" w:rsidRPr="00036E62" w:rsidRDefault="00036E62" w:rsidP="00036E62">
      <w:pPr>
        <w:rPr>
          <w:b/>
          <w:bCs/>
        </w:rPr>
      </w:pPr>
      <w:r w:rsidRPr="00036E62">
        <w:rPr>
          <w:b/>
          <w:bCs/>
        </w:rPr>
        <w:t>2. Ask the individual if they have any of the following respiratory symptoms?</w:t>
      </w:r>
    </w:p>
    <w:p w14:paraId="5DB1B919" w14:textId="77777777" w:rsidR="00036E62" w:rsidRDefault="00036E62" w:rsidP="00036E62">
      <w:pPr>
        <w:pStyle w:val="ListParagraph"/>
        <w:numPr>
          <w:ilvl w:val="0"/>
          <w:numId w:val="2"/>
        </w:numPr>
      </w:pPr>
      <w:r>
        <w:t>Fever (checking for temperature is not necessary)</w:t>
      </w:r>
    </w:p>
    <w:p w14:paraId="0616CB27" w14:textId="77777777" w:rsidR="00036E62" w:rsidRDefault="00036E62" w:rsidP="00036E62">
      <w:pPr>
        <w:pStyle w:val="ListParagraph"/>
        <w:numPr>
          <w:ilvl w:val="0"/>
          <w:numId w:val="2"/>
        </w:numPr>
      </w:pPr>
      <w:r>
        <w:t>Sore throat</w:t>
      </w:r>
    </w:p>
    <w:p w14:paraId="337C4D31" w14:textId="77777777" w:rsidR="00036E62" w:rsidRDefault="00036E62" w:rsidP="00036E62">
      <w:pPr>
        <w:pStyle w:val="ListParagraph"/>
        <w:numPr>
          <w:ilvl w:val="0"/>
          <w:numId w:val="2"/>
        </w:numPr>
      </w:pPr>
      <w:r>
        <w:t>Cough</w:t>
      </w:r>
    </w:p>
    <w:p w14:paraId="42AA2937" w14:textId="2E42353E" w:rsidR="00036E62" w:rsidRDefault="00036E62" w:rsidP="00036E62">
      <w:pPr>
        <w:pStyle w:val="ListParagraph"/>
        <w:numPr>
          <w:ilvl w:val="0"/>
          <w:numId w:val="2"/>
        </w:numPr>
      </w:pPr>
      <w:r>
        <w:t>New shortness of breath</w:t>
      </w:r>
    </w:p>
    <w:p w14:paraId="3D014E23" w14:textId="017DE5F7" w:rsidR="00036E62" w:rsidRDefault="00036E62" w:rsidP="00036E62">
      <w:pPr>
        <w:pStyle w:val="ListParagraph"/>
        <w:numPr>
          <w:ilvl w:val="0"/>
          <w:numId w:val="2"/>
        </w:numPr>
      </w:pPr>
      <w:r>
        <w:t>Flu-like symptoms</w:t>
      </w:r>
    </w:p>
    <w:p w14:paraId="0CF91E95" w14:textId="77AD765D" w:rsidR="00036E62" w:rsidRDefault="00036E62" w:rsidP="00036E62">
      <w:pPr>
        <w:ind w:firstLine="720"/>
      </w:pPr>
      <w:r w:rsidRPr="00036E62">
        <w:rPr>
          <w:i/>
          <w:iCs/>
        </w:rPr>
        <w:t>If YES to any</w:t>
      </w:r>
      <w:r>
        <w:t xml:space="preserve">, </w:t>
      </w:r>
      <w:r w:rsidRPr="00036E62">
        <w:t>restrict them from entering the building.</w:t>
      </w:r>
    </w:p>
    <w:p w14:paraId="0FABB2F7" w14:textId="7387F60C" w:rsidR="00036E62" w:rsidRDefault="00036E62" w:rsidP="00036E62">
      <w:pPr>
        <w:ind w:firstLine="720"/>
      </w:pPr>
      <w:r w:rsidRPr="00036E62">
        <w:rPr>
          <w:i/>
          <w:iCs/>
        </w:rPr>
        <w:t>If NO to all,</w:t>
      </w:r>
      <w:r>
        <w:t xml:space="preserve"> proceed to question #3.</w:t>
      </w:r>
    </w:p>
    <w:p w14:paraId="22532123" w14:textId="5125BC33" w:rsidR="00036E62" w:rsidRPr="00036E62" w:rsidRDefault="00036E62" w:rsidP="00036E62">
      <w:pPr>
        <w:rPr>
          <w:b/>
          <w:bCs/>
        </w:rPr>
      </w:pPr>
      <w:r w:rsidRPr="00036E62">
        <w:rPr>
          <w:b/>
          <w:bCs/>
        </w:rPr>
        <w:t>3. Ask the individual if they have</w:t>
      </w:r>
      <w:r>
        <w:rPr>
          <w:b/>
          <w:bCs/>
        </w:rPr>
        <w:t>:</w:t>
      </w:r>
    </w:p>
    <w:p w14:paraId="5CFC39DD" w14:textId="77777777" w:rsidR="00036E62" w:rsidRDefault="00036E62" w:rsidP="00036E62">
      <w:pPr>
        <w:pStyle w:val="ListParagraph"/>
        <w:numPr>
          <w:ilvl w:val="0"/>
          <w:numId w:val="3"/>
        </w:numPr>
      </w:pPr>
      <w:r>
        <w:t>Travelled internationally within the last 14 days to areas where COVID-19 cases have been confirmed</w:t>
      </w:r>
    </w:p>
    <w:p w14:paraId="4B45BA98" w14:textId="19977DEC" w:rsidR="00036E62" w:rsidRDefault="00036E62" w:rsidP="00036E62">
      <w:pPr>
        <w:pStyle w:val="ListParagraph"/>
        <w:numPr>
          <w:ilvl w:val="0"/>
          <w:numId w:val="3"/>
        </w:numPr>
      </w:pPr>
      <w:r>
        <w:t>Worked in another setting that has confirmed COVID-19 cases (this may change as COVID spread)</w:t>
      </w:r>
    </w:p>
    <w:p w14:paraId="17A4D00B" w14:textId="77777777" w:rsidR="00036E62" w:rsidRDefault="00036E62" w:rsidP="00036E62">
      <w:pPr>
        <w:ind w:firstLine="720"/>
      </w:pPr>
      <w:r w:rsidRPr="00036E62">
        <w:rPr>
          <w:i/>
          <w:iCs/>
        </w:rPr>
        <w:t>If YES to any</w:t>
      </w:r>
      <w:r>
        <w:t xml:space="preserve">, </w:t>
      </w:r>
      <w:r w:rsidRPr="00036E62">
        <w:t>restrict them from entering the building.</w:t>
      </w:r>
    </w:p>
    <w:p w14:paraId="4E8B81D3" w14:textId="7FDEF1C8" w:rsidR="00036E62" w:rsidRDefault="00036E62" w:rsidP="00036E62">
      <w:pPr>
        <w:ind w:firstLine="720"/>
      </w:pPr>
      <w:r w:rsidRPr="00036E62">
        <w:rPr>
          <w:i/>
          <w:iCs/>
        </w:rPr>
        <w:t>If NO to all,</w:t>
      </w:r>
      <w:r>
        <w:t xml:space="preserve"> proceed to question #4.</w:t>
      </w:r>
    </w:p>
    <w:p w14:paraId="566FD537" w14:textId="589555A7" w:rsidR="00036E62" w:rsidRPr="00036E62" w:rsidRDefault="00036E62" w:rsidP="00036E62">
      <w:pPr>
        <w:rPr>
          <w:b/>
          <w:bCs/>
        </w:rPr>
      </w:pPr>
      <w:r w:rsidRPr="00036E62">
        <w:rPr>
          <w:b/>
          <w:bCs/>
        </w:rPr>
        <w:t xml:space="preserve">4.  Purpose for their visit/entry: </w:t>
      </w:r>
    </w:p>
    <w:p w14:paraId="1A3F1D9B" w14:textId="068167D0" w:rsidR="00036E62" w:rsidRDefault="00036E62" w:rsidP="00036E62">
      <w:pPr>
        <w:pStyle w:val="ListParagraph"/>
        <w:numPr>
          <w:ilvl w:val="0"/>
          <w:numId w:val="5"/>
        </w:numPr>
      </w:pPr>
      <w:r>
        <w:t xml:space="preserve">Maintaining the operations of the facility, equipment, and/or instruments </w:t>
      </w:r>
    </w:p>
    <w:p w14:paraId="2D783B94" w14:textId="480DE3CE" w:rsidR="004E56AC" w:rsidRDefault="004E56AC" w:rsidP="00036E62">
      <w:pPr>
        <w:pStyle w:val="ListParagraph"/>
        <w:numPr>
          <w:ilvl w:val="0"/>
          <w:numId w:val="5"/>
        </w:numPr>
      </w:pPr>
      <w:r>
        <w:t>Business development meeting</w:t>
      </w:r>
    </w:p>
    <w:p w14:paraId="08F7AA7E" w14:textId="292162A6" w:rsidR="00036E62" w:rsidRDefault="00036E62" w:rsidP="00036E62">
      <w:pPr>
        <w:pStyle w:val="ListParagraph"/>
        <w:numPr>
          <w:ilvl w:val="0"/>
          <w:numId w:val="5"/>
        </w:numPr>
      </w:pPr>
      <w:r>
        <w:t>Other</w:t>
      </w:r>
      <w:r w:rsidRPr="004E56AC">
        <w:t xml:space="preserve">: </w:t>
      </w:r>
      <w:r w:rsidR="004E56AC" w:rsidRPr="004E56AC">
        <w:t>___________________________________</w:t>
      </w:r>
      <w:r w:rsidR="004E56AC">
        <w:t>_________________________________</w:t>
      </w:r>
      <w:r w:rsidR="004E56AC" w:rsidRPr="004E56AC">
        <w:t>_</w:t>
      </w:r>
    </w:p>
    <w:p w14:paraId="394C7A10" w14:textId="40E53F07" w:rsidR="004E56AC" w:rsidRPr="004E56AC" w:rsidRDefault="004E56AC" w:rsidP="004E56AC">
      <w:pPr>
        <w:ind w:firstLine="720"/>
        <w:rPr>
          <w:i/>
          <w:iCs/>
        </w:rPr>
      </w:pPr>
      <w:r w:rsidRPr="004E56AC">
        <w:rPr>
          <w:i/>
          <w:iCs/>
        </w:rPr>
        <w:t>Routine social visits should be strongly discouraged</w:t>
      </w:r>
    </w:p>
    <w:p w14:paraId="0006BE85" w14:textId="0FC2DFA8" w:rsidR="004E56AC" w:rsidRPr="004E56AC" w:rsidRDefault="00036E62" w:rsidP="00036E62">
      <w:pPr>
        <w:rPr>
          <w:b/>
          <w:bCs/>
        </w:rPr>
      </w:pPr>
      <w:r w:rsidRPr="004E56AC">
        <w:rPr>
          <w:b/>
          <w:bCs/>
        </w:rPr>
        <w:t>5. Remind the individual</w:t>
      </w:r>
      <w:r w:rsidR="004E56AC">
        <w:rPr>
          <w:b/>
          <w:bCs/>
        </w:rPr>
        <w:t>:</w:t>
      </w:r>
    </w:p>
    <w:p w14:paraId="1E7389AA" w14:textId="44DDC0DB" w:rsidR="004E56AC" w:rsidRDefault="004E56AC" w:rsidP="004E56AC">
      <w:pPr>
        <w:pStyle w:val="ListParagraph"/>
        <w:numPr>
          <w:ilvl w:val="0"/>
          <w:numId w:val="6"/>
        </w:numPr>
      </w:pPr>
      <w:r>
        <w:t>Must wear a face</w:t>
      </w:r>
      <w:r w:rsidR="00A32FA3">
        <w:t xml:space="preserve"> covering</w:t>
      </w:r>
      <w:r>
        <w:t xml:space="preserve"> while in the building</w:t>
      </w:r>
    </w:p>
    <w:p w14:paraId="65DE1DBF" w14:textId="75059A33" w:rsidR="004E56AC" w:rsidRDefault="004E56AC" w:rsidP="004E56AC">
      <w:pPr>
        <w:pStyle w:val="ListParagraph"/>
        <w:numPr>
          <w:ilvl w:val="0"/>
          <w:numId w:val="6"/>
        </w:numPr>
      </w:pPr>
      <w:r>
        <w:t>Restrict their visit to only the locations needed to perform their tasks</w:t>
      </w:r>
    </w:p>
    <w:p w14:paraId="2B450130" w14:textId="114B4E34" w:rsidR="004E56AC" w:rsidRDefault="00036E62" w:rsidP="004E56AC">
      <w:pPr>
        <w:pStyle w:val="ListParagraph"/>
        <w:numPr>
          <w:ilvl w:val="0"/>
          <w:numId w:val="6"/>
        </w:numPr>
      </w:pPr>
      <w:r>
        <w:t>Wash their hands or use ABHR throughout their time in the building</w:t>
      </w:r>
    </w:p>
    <w:p w14:paraId="24C9DE45" w14:textId="0A3C67E1" w:rsidR="00036E62" w:rsidRDefault="00036E62" w:rsidP="004E56AC">
      <w:pPr>
        <w:pStyle w:val="ListParagraph"/>
        <w:numPr>
          <w:ilvl w:val="0"/>
          <w:numId w:val="6"/>
        </w:numPr>
      </w:pPr>
      <w:r>
        <w:t>Not shake hands with</w:t>
      </w:r>
      <w:r w:rsidR="004E56AC">
        <w:t xml:space="preserve"> or</w:t>
      </w:r>
      <w:r>
        <w:t xml:space="preserve"> touch individuals during their visit</w:t>
      </w:r>
    </w:p>
    <w:p w14:paraId="0136C2A9" w14:textId="1718584D" w:rsidR="004E56AC" w:rsidRDefault="004E56AC" w:rsidP="004E56AC">
      <w:pPr>
        <w:pStyle w:val="ListParagraph"/>
        <w:numPr>
          <w:ilvl w:val="0"/>
          <w:numId w:val="6"/>
        </w:numPr>
      </w:pPr>
      <w:r>
        <w:t xml:space="preserve">Maintain </w:t>
      </w:r>
      <w:r w:rsidRPr="004E56AC">
        <w:t xml:space="preserve">6 feet distancing </w:t>
      </w:r>
      <w:r w:rsidR="00A32FA3">
        <w:t>from other personnel</w:t>
      </w:r>
    </w:p>
    <w:p w14:paraId="003524A6" w14:textId="1CE3A38D" w:rsidR="006E4826" w:rsidRDefault="004E56AC" w:rsidP="004E56AC">
      <w:pPr>
        <w:pStyle w:val="ListParagraph"/>
        <w:numPr>
          <w:ilvl w:val="0"/>
          <w:numId w:val="6"/>
        </w:numPr>
      </w:pPr>
      <w:r>
        <w:t>L</w:t>
      </w:r>
      <w:r w:rsidRPr="004E56AC">
        <w:t>imit in person meetings to 5 people or fewer</w:t>
      </w:r>
      <w:bookmarkStart w:id="0" w:name="_GoBack"/>
      <w:bookmarkEnd w:id="0"/>
    </w:p>
    <w:sectPr w:rsidR="006E48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A17FF" w14:textId="77777777" w:rsidR="00A10130" w:rsidRDefault="00A10130" w:rsidP="00036E62">
      <w:pPr>
        <w:spacing w:after="0" w:line="240" w:lineRule="auto"/>
      </w:pPr>
      <w:r>
        <w:separator/>
      </w:r>
    </w:p>
  </w:endnote>
  <w:endnote w:type="continuationSeparator" w:id="0">
    <w:p w14:paraId="53D4893C" w14:textId="77777777" w:rsidR="00A10130" w:rsidRDefault="00A10130" w:rsidP="0003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EAC3" w14:textId="77777777" w:rsidR="00A10130" w:rsidRDefault="00A10130" w:rsidP="00036E62">
      <w:pPr>
        <w:spacing w:after="0" w:line="240" w:lineRule="auto"/>
      </w:pPr>
      <w:r>
        <w:separator/>
      </w:r>
    </w:p>
  </w:footnote>
  <w:footnote w:type="continuationSeparator" w:id="0">
    <w:p w14:paraId="33D33EBB" w14:textId="77777777" w:rsidR="00A10130" w:rsidRDefault="00A10130" w:rsidP="0003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B406" w14:textId="6B740D81" w:rsidR="00036E62" w:rsidRPr="00036E62" w:rsidRDefault="00036E62" w:rsidP="00036E62">
    <w:pPr>
      <w:jc w:val="center"/>
      <w:rPr>
        <w:b/>
        <w:bCs/>
        <w:sz w:val="28"/>
        <w:szCs w:val="28"/>
      </w:rPr>
    </w:pPr>
    <w:r w:rsidRPr="00036E62">
      <w:rPr>
        <w:b/>
        <w:bCs/>
        <w:sz w:val="28"/>
        <w:szCs w:val="28"/>
      </w:rPr>
      <w:t>COVID-19: Screening Checklist – for Visitor</w:t>
    </w:r>
    <w:r>
      <w:rPr>
        <w:b/>
        <w:bCs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F36"/>
    <w:multiLevelType w:val="hybridMultilevel"/>
    <w:tmpl w:val="911C550C"/>
    <w:lvl w:ilvl="0" w:tplc="A91657B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E28B6"/>
    <w:multiLevelType w:val="hybridMultilevel"/>
    <w:tmpl w:val="3646A8D6"/>
    <w:lvl w:ilvl="0" w:tplc="A91657B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15481"/>
    <w:multiLevelType w:val="hybridMultilevel"/>
    <w:tmpl w:val="2796EF9E"/>
    <w:lvl w:ilvl="0" w:tplc="A91657B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62CBF"/>
    <w:multiLevelType w:val="hybridMultilevel"/>
    <w:tmpl w:val="A288D61E"/>
    <w:lvl w:ilvl="0" w:tplc="A91657B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E668D"/>
    <w:multiLevelType w:val="hybridMultilevel"/>
    <w:tmpl w:val="EE1414A2"/>
    <w:lvl w:ilvl="0" w:tplc="A91657B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D41F7"/>
    <w:multiLevelType w:val="hybridMultilevel"/>
    <w:tmpl w:val="B11CF148"/>
    <w:lvl w:ilvl="0" w:tplc="A91657B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2"/>
    <w:rsid w:val="00036E62"/>
    <w:rsid w:val="004E56AC"/>
    <w:rsid w:val="006E4826"/>
    <w:rsid w:val="00847C6A"/>
    <w:rsid w:val="00A10130"/>
    <w:rsid w:val="00A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2DD4"/>
  <w15:chartTrackingRefBased/>
  <w15:docId w15:val="{1C7B7A4D-9E04-4B6B-AB23-799EC85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62"/>
  </w:style>
  <w:style w:type="paragraph" w:styleId="Footer">
    <w:name w:val="footer"/>
    <w:basedOn w:val="Normal"/>
    <w:link w:val="FooterChar"/>
    <w:uiPriority w:val="99"/>
    <w:unhideWhenUsed/>
    <w:rsid w:val="0003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Trial</dc:creator>
  <cp:keywords/>
  <dc:description/>
  <cp:lastModifiedBy>Blake Trial</cp:lastModifiedBy>
  <cp:revision>2</cp:revision>
  <dcterms:created xsi:type="dcterms:W3CDTF">2020-04-30T00:14:00Z</dcterms:created>
  <dcterms:modified xsi:type="dcterms:W3CDTF">2020-04-30T00:31:00Z</dcterms:modified>
</cp:coreProperties>
</file>